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1A" w:rsidRPr="00676AC2" w:rsidRDefault="0013211A" w:rsidP="0013211A">
      <w:pPr>
        <w:pStyle w:val="Tytu"/>
        <w:tabs>
          <w:tab w:val="left" w:pos="2552"/>
        </w:tabs>
        <w:rPr>
          <w:i/>
          <w:sz w:val="24"/>
        </w:rPr>
      </w:pPr>
      <w:r w:rsidRPr="00676AC2">
        <w:rPr>
          <w:i/>
          <w:sz w:val="24"/>
        </w:rPr>
        <w:t xml:space="preserve">Gminny Ośrodek Pomocy Społecznej </w:t>
      </w:r>
    </w:p>
    <w:p w:rsidR="0013211A" w:rsidRPr="00676AC2" w:rsidRDefault="0013211A" w:rsidP="0013211A">
      <w:pPr>
        <w:pStyle w:val="Tytu"/>
        <w:pBdr>
          <w:bottom w:val="single" w:sz="6" w:space="1" w:color="auto"/>
        </w:pBdr>
        <w:rPr>
          <w:i/>
          <w:sz w:val="24"/>
        </w:rPr>
      </w:pPr>
      <w:r w:rsidRPr="00676AC2">
        <w:rPr>
          <w:i/>
          <w:sz w:val="24"/>
        </w:rPr>
        <w:t>14-105 Łukta, ul. Mazurska 10, tel. (089) 6475-145</w:t>
      </w:r>
    </w:p>
    <w:p w:rsidR="0013211A" w:rsidRDefault="0013211A" w:rsidP="0013211A">
      <w:pPr>
        <w:pStyle w:val="Tytu"/>
      </w:pPr>
    </w:p>
    <w:p w:rsidR="0013211A" w:rsidRDefault="0013211A" w:rsidP="0013211A">
      <w:pPr>
        <w:pStyle w:val="Tytu"/>
      </w:pPr>
    </w:p>
    <w:p w:rsidR="0013211A" w:rsidRDefault="0013211A" w:rsidP="0013211A">
      <w:pPr>
        <w:pStyle w:val="Tytu"/>
      </w:pPr>
    </w:p>
    <w:p w:rsidR="0013211A" w:rsidRDefault="0013211A" w:rsidP="0013211A">
      <w:pPr>
        <w:pStyle w:val="Tytu"/>
        <w:rPr>
          <w:i/>
          <w:sz w:val="24"/>
        </w:rPr>
      </w:pPr>
    </w:p>
    <w:p w:rsidR="0013211A" w:rsidRPr="00143243" w:rsidRDefault="0013211A" w:rsidP="0013211A">
      <w:pPr>
        <w:pStyle w:val="Tytu"/>
        <w:jc w:val="both"/>
        <w:rPr>
          <w:szCs w:val="28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143243">
        <w:rPr>
          <w:i/>
          <w:szCs w:val="28"/>
        </w:rPr>
        <w:t xml:space="preserve">                    </w:t>
      </w:r>
      <w:r w:rsidR="005E5967">
        <w:rPr>
          <w:i/>
          <w:szCs w:val="28"/>
        </w:rPr>
        <w:t xml:space="preserve"> </w:t>
      </w:r>
      <w:bookmarkStart w:id="0" w:name="_GoBack"/>
      <w:bookmarkEnd w:id="0"/>
      <w:r w:rsidRPr="00143243">
        <w:rPr>
          <w:i/>
          <w:szCs w:val="28"/>
        </w:rPr>
        <w:t xml:space="preserve">   </w:t>
      </w:r>
      <w:r w:rsidRPr="00143243">
        <w:rPr>
          <w:szCs w:val="28"/>
        </w:rPr>
        <w:t>Rada Gminy</w:t>
      </w:r>
    </w:p>
    <w:p w:rsidR="0013211A" w:rsidRPr="00143243" w:rsidRDefault="0013211A" w:rsidP="0013211A">
      <w:pPr>
        <w:pStyle w:val="Tytu"/>
        <w:jc w:val="both"/>
        <w:rPr>
          <w:szCs w:val="28"/>
        </w:rPr>
      </w:pPr>
      <w:r w:rsidRPr="00143243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  </w:t>
      </w:r>
      <w:r w:rsidRPr="00143243">
        <w:rPr>
          <w:szCs w:val="28"/>
        </w:rPr>
        <w:t xml:space="preserve"> </w:t>
      </w:r>
      <w:r w:rsidR="005E5967">
        <w:rPr>
          <w:szCs w:val="28"/>
        </w:rPr>
        <w:t xml:space="preserve">  </w:t>
      </w:r>
      <w:r w:rsidRPr="00143243">
        <w:rPr>
          <w:szCs w:val="28"/>
        </w:rPr>
        <w:t xml:space="preserve">    </w:t>
      </w:r>
      <w:r w:rsidR="005E5967">
        <w:rPr>
          <w:szCs w:val="28"/>
        </w:rPr>
        <w:t xml:space="preserve">  </w:t>
      </w:r>
      <w:r w:rsidRPr="00143243">
        <w:rPr>
          <w:szCs w:val="28"/>
        </w:rPr>
        <w:t xml:space="preserve">  w Łukcie</w:t>
      </w:r>
    </w:p>
    <w:p w:rsidR="0013211A" w:rsidRPr="008424A6" w:rsidRDefault="0013211A" w:rsidP="0013211A">
      <w:pPr>
        <w:pStyle w:val="Tytu"/>
        <w:jc w:val="lef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13211A" w:rsidRDefault="0013211A" w:rsidP="0013211A">
      <w:pPr>
        <w:pStyle w:val="Tytu"/>
        <w:jc w:val="right"/>
        <w:rPr>
          <w:b w:val="0"/>
          <w:sz w:val="24"/>
        </w:rPr>
      </w:pPr>
    </w:p>
    <w:p w:rsidR="0013211A" w:rsidRDefault="0013211A" w:rsidP="0013211A">
      <w:pPr>
        <w:pStyle w:val="Tytu"/>
        <w:jc w:val="both"/>
        <w:rPr>
          <w:b w:val="0"/>
          <w:sz w:val="24"/>
        </w:rPr>
      </w:pPr>
    </w:p>
    <w:p w:rsidR="0013211A" w:rsidRPr="001E29A0" w:rsidRDefault="009946C8" w:rsidP="0013211A">
      <w:pPr>
        <w:pStyle w:val="Tytu"/>
        <w:jc w:val="both"/>
        <w:rPr>
          <w:sz w:val="24"/>
        </w:rPr>
      </w:pPr>
      <w:r w:rsidRPr="001E29A0">
        <w:rPr>
          <w:sz w:val="24"/>
        </w:rPr>
        <w:t>PS.</w:t>
      </w:r>
      <w:r w:rsidR="005E7749" w:rsidRPr="001E29A0">
        <w:rPr>
          <w:sz w:val="24"/>
        </w:rPr>
        <w:t>0321.</w:t>
      </w:r>
      <w:r w:rsidRPr="001E29A0">
        <w:rPr>
          <w:sz w:val="24"/>
        </w:rPr>
        <w:t>6.2016</w:t>
      </w:r>
      <w:r w:rsidR="0013211A" w:rsidRPr="001E29A0">
        <w:rPr>
          <w:sz w:val="24"/>
        </w:rPr>
        <w:t xml:space="preserve">                                      </w:t>
      </w:r>
      <w:r w:rsidR="001E29A0">
        <w:rPr>
          <w:sz w:val="24"/>
        </w:rPr>
        <w:t xml:space="preserve">                             </w:t>
      </w:r>
      <w:r w:rsidR="0013211A" w:rsidRPr="001E29A0">
        <w:rPr>
          <w:sz w:val="24"/>
        </w:rPr>
        <w:t xml:space="preserve">   </w:t>
      </w:r>
      <w:r w:rsidRPr="001E29A0">
        <w:rPr>
          <w:sz w:val="24"/>
        </w:rPr>
        <w:t xml:space="preserve">       </w:t>
      </w:r>
      <w:r w:rsidR="0013211A" w:rsidRPr="001E29A0">
        <w:rPr>
          <w:sz w:val="24"/>
        </w:rPr>
        <w:t xml:space="preserve">      </w:t>
      </w:r>
      <w:r w:rsidR="005E7749" w:rsidRPr="001E29A0">
        <w:rPr>
          <w:sz w:val="24"/>
        </w:rPr>
        <w:t xml:space="preserve">Łukta, dnia </w:t>
      </w:r>
      <w:r w:rsidRPr="001E29A0">
        <w:rPr>
          <w:sz w:val="24"/>
        </w:rPr>
        <w:t>07.03.2016r.</w:t>
      </w:r>
    </w:p>
    <w:p w:rsidR="0013211A" w:rsidRDefault="0013211A" w:rsidP="0013211A">
      <w:pPr>
        <w:pStyle w:val="Tytu"/>
        <w:jc w:val="both"/>
        <w:rPr>
          <w:b w:val="0"/>
          <w:sz w:val="24"/>
        </w:rPr>
      </w:pPr>
    </w:p>
    <w:p w:rsidR="0013211A" w:rsidRDefault="0013211A" w:rsidP="0013211A">
      <w:pPr>
        <w:pStyle w:val="Tytu"/>
        <w:jc w:val="both"/>
        <w:rPr>
          <w:b w:val="0"/>
          <w:sz w:val="24"/>
        </w:rPr>
      </w:pPr>
    </w:p>
    <w:p w:rsidR="0013211A" w:rsidRDefault="0013211A" w:rsidP="0013211A">
      <w:pPr>
        <w:pStyle w:val="Tytu"/>
        <w:jc w:val="both"/>
        <w:rPr>
          <w:b w:val="0"/>
          <w:sz w:val="24"/>
        </w:rPr>
      </w:pPr>
    </w:p>
    <w:p w:rsidR="0013211A" w:rsidRPr="00F0750B" w:rsidRDefault="0013211A" w:rsidP="0013211A">
      <w:pPr>
        <w:pStyle w:val="Tytu"/>
        <w:jc w:val="both"/>
        <w:rPr>
          <w:b w:val="0"/>
          <w:sz w:val="24"/>
        </w:rPr>
      </w:pPr>
    </w:p>
    <w:p w:rsidR="0013211A" w:rsidRPr="00F0750B" w:rsidRDefault="0013211A" w:rsidP="0013211A">
      <w:pPr>
        <w:pStyle w:val="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Gminny Ośrodek Pomocy Społecznej w Łukcie w załączeniu przedkłada </w:t>
      </w:r>
      <w:r w:rsidRPr="00F0750B">
        <w:rPr>
          <w:b w:val="0"/>
          <w:sz w:val="24"/>
        </w:rPr>
        <w:t xml:space="preserve">sprawozdanie </w:t>
      </w:r>
      <w:r>
        <w:rPr>
          <w:b w:val="0"/>
          <w:sz w:val="24"/>
        </w:rPr>
        <w:t xml:space="preserve"> z realizacji zadań z pomocy społecznej </w:t>
      </w:r>
      <w:r w:rsidRPr="00F0750B">
        <w:rPr>
          <w:b w:val="0"/>
          <w:sz w:val="24"/>
        </w:rPr>
        <w:t>za rok 201</w:t>
      </w:r>
      <w:r>
        <w:rPr>
          <w:b w:val="0"/>
          <w:sz w:val="24"/>
        </w:rPr>
        <w:t xml:space="preserve">5. </w:t>
      </w:r>
      <w:r w:rsidRPr="00F0750B">
        <w:rPr>
          <w:b w:val="0"/>
          <w:sz w:val="24"/>
        </w:rPr>
        <w:t xml:space="preserve"> </w:t>
      </w:r>
    </w:p>
    <w:p w:rsidR="0013211A" w:rsidRDefault="0013211A" w:rsidP="0013211A"/>
    <w:p w:rsidR="0013211A" w:rsidRDefault="0013211A" w:rsidP="0013211A"/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</w:p>
    <w:p w:rsidR="0013211A" w:rsidRDefault="0013211A" w:rsidP="00132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SPRAWOZDANIE</w:t>
      </w:r>
    </w:p>
    <w:p w:rsidR="0013211A" w:rsidRDefault="0013211A" w:rsidP="00132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GMINNEGO OŚRODKA POMOCY SPOŁECZNEJ W ŁUKCIE</w:t>
      </w:r>
    </w:p>
    <w:p w:rsidR="0013211A" w:rsidRDefault="0013211A" w:rsidP="00132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REALIZACJI ZADAŃ POMOCY SPOŁECZNEJ ZA 2015 ROK</w:t>
      </w:r>
    </w:p>
    <w:p w:rsidR="0013211A" w:rsidRDefault="0013211A" w:rsidP="0013211A">
      <w:pPr>
        <w:jc w:val="center"/>
        <w:rPr>
          <w:sz w:val="28"/>
          <w:szCs w:val="28"/>
        </w:rPr>
      </w:pPr>
    </w:p>
    <w:p w:rsidR="0013211A" w:rsidRDefault="0013211A" w:rsidP="0013211A">
      <w:pPr>
        <w:spacing w:line="360" w:lineRule="auto"/>
        <w:jc w:val="center"/>
        <w:rPr>
          <w:sz w:val="28"/>
          <w:szCs w:val="28"/>
        </w:rPr>
      </w:pPr>
    </w:p>
    <w:p w:rsidR="0013211A" w:rsidRDefault="0013211A" w:rsidP="0013211A">
      <w:pPr>
        <w:spacing w:line="360" w:lineRule="auto"/>
        <w:rPr>
          <w:b/>
        </w:rPr>
      </w:pPr>
      <w:r>
        <w:rPr>
          <w:b/>
        </w:rPr>
        <w:t>Obsada kadrowa:</w:t>
      </w:r>
    </w:p>
    <w:p w:rsidR="0013211A" w:rsidRDefault="0013211A" w:rsidP="0013211A">
      <w:pPr>
        <w:spacing w:line="360" w:lineRule="auto"/>
      </w:pPr>
      <w:r>
        <w:t>Gminny Ośrodek Pomocy Społecznej zatrudniał na umowę o pracę</w:t>
      </w:r>
      <w:r w:rsidR="001B1636">
        <w:rPr>
          <w:b/>
        </w:rPr>
        <w:t xml:space="preserve"> 10</w:t>
      </w:r>
      <w:r>
        <w:rPr>
          <w:b/>
        </w:rPr>
        <w:t xml:space="preserve">  </w:t>
      </w:r>
      <w:r>
        <w:t>pracowników (narastająco),  (w roku 2014 -8 pracowników), w tym:</w:t>
      </w:r>
    </w:p>
    <w:p w:rsidR="0013211A" w:rsidRDefault="001B1636" w:rsidP="0013211A">
      <w:pPr>
        <w:numPr>
          <w:ilvl w:val="0"/>
          <w:numId w:val="1"/>
        </w:numPr>
        <w:spacing w:line="360" w:lineRule="auto"/>
      </w:pPr>
      <w:r>
        <w:t>10</w:t>
      </w:r>
      <w:r w:rsidR="0013211A">
        <w:t xml:space="preserve"> pracowników na umowę o pracę ( w roku 2014 –8 pracowników) w tym: </w:t>
      </w:r>
    </w:p>
    <w:p w:rsidR="0013211A" w:rsidRDefault="0013211A" w:rsidP="0013211A">
      <w:pPr>
        <w:numPr>
          <w:ilvl w:val="0"/>
          <w:numId w:val="2"/>
        </w:numPr>
        <w:spacing w:line="360" w:lineRule="auto"/>
      </w:pPr>
      <w:r>
        <w:t xml:space="preserve">4 pracowników realizujących zadania pomocy społecznej (kierownik i 3 pracowników socjalnych) – umowa na stałe 4 osoby, </w:t>
      </w:r>
    </w:p>
    <w:p w:rsidR="0013211A" w:rsidRDefault="0013211A" w:rsidP="0013211A">
      <w:pPr>
        <w:numPr>
          <w:ilvl w:val="0"/>
          <w:numId w:val="2"/>
        </w:numPr>
        <w:spacing w:line="360" w:lineRule="auto"/>
      </w:pPr>
      <w:r>
        <w:t>1 inspektor realizujący świadczenia rodzinne – umowa na stałe,</w:t>
      </w:r>
    </w:p>
    <w:p w:rsidR="0013211A" w:rsidRDefault="0013211A" w:rsidP="0013211A">
      <w:pPr>
        <w:numPr>
          <w:ilvl w:val="0"/>
          <w:numId w:val="2"/>
        </w:numPr>
        <w:spacing w:line="360" w:lineRule="auto"/>
      </w:pPr>
      <w:r>
        <w:t>2 referentów  realizujących świadczenia alimentacyjne oraz dodatki mieszkaniowe – 1  osoba umowa na czas nieokreślony i 1 osoba na czas określony (w zastępstwie osoby przebywającej na urlopie macierzyńskim),</w:t>
      </w:r>
    </w:p>
    <w:p w:rsidR="0013211A" w:rsidRDefault="0013211A" w:rsidP="0013211A">
      <w:pPr>
        <w:numPr>
          <w:ilvl w:val="0"/>
          <w:numId w:val="2"/>
        </w:numPr>
        <w:spacing w:line="360" w:lineRule="auto"/>
      </w:pPr>
      <w:r>
        <w:t xml:space="preserve">1 główna księgowa zatrudniona na cały etat – umowa na stałe, </w:t>
      </w:r>
    </w:p>
    <w:p w:rsidR="0013211A" w:rsidRDefault="001B1636" w:rsidP="002D580C">
      <w:pPr>
        <w:pStyle w:val="Akapitzlist"/>
        <w:numPr>
          <w:ilvl w:val="0"/>
          <w:numId w:val="2"/>
        </w:numPr>
        <w:spacing w:line="360" w:lineRule="auto"/>
      </w:pPr>
      <w:r>
        <w:t>2 asystentów rodziny-</w:t>
      </w:r>
      <w:r w:rsidR="002D580C">
        <w:t xml:space="preserve"> </w:t>
      </w:r>
      <w:r>
        <w:t xml:space="preserve">1 osoba zatrudniona na czas określony </w:t>
      </w:r>
      <w:r w:rsidR="000C4B3F">
        <w:t>od 19.01.2015r. do 18.04.2015r. i 1 osoba zatrudniona na czas określony od 20.04.2015r. do 31.12.2015r.</w:t>
      </w:r>
    </w:p>
    <w:p w:rsidR="0013211A" w:rsidRDefault="0013211A" w:rsidP="0013211A">
      <w:pPr>
        <w:spacing w:line="360" w:lineRule="auto"/>
        <w:ind w:left="360"/>
      </w:pPr>
      <w:r>
        <w:tab/>
        <w:t xml:space="preserve">Gminny Ośrodek Pomocy Społecznej zatrudniał </w:t>
      </w:r>
      <w:r w:rsidR="000C4B3F">
        <w:t xml:space="preserve">1 osobę </w:t>
      </w:r>
      <w:r>
        <w:t xml:space="preserve"> na umowę zlecenie –</w:t>
      </w:r>
      <w:r w:rsidR="00715A7E">
        <w:t xml:space="preserve"> w charakterze </w:t>
      </w:r>
      <w:r>
        <w:t xml:space="preserve"> opiekunki domowe</w:t>
      </w:r>
      <w:r w:rsidR="00715A7E">
        <w:t xml:space="preserve">j </w:t>
      </w:r>
      <w:r>
        <w:t xml:space="preserve"> świadczące</w:t>
      </w:r>
      <w:r w:rsidR="00715A7E">
        <w:t>j</w:t>
      </w:r>
      <w:r>
        <w:t xml:space="preserve"> usługi opiekuńcze </w:t>
      </w:r>
    </w:p>
    <w:p w:rsidR="0013211A" w:rsidRDefault="0013211A" w:rsidP="009955D7">
      <w:pPr>
        <w:spacing w:line="360" w:lineRule="auto"/>
        <w:ind w:left="360"/>
      </w:pPr>
      <w:r>
        <w:rPr>
          <w:color w:val="000000"/>
        </w:rPr>
        <w:tab/>
        <w:t xml:space="preserve">Realizowane były także prace </w:t>
      </w:r>
      <w:proofErr w:type="spellStart"/>
      <w:r>
        <w:rPr>
          <w:color w:val="000000"/>
        </w:rPr>
        <w:t>społeczno</w:t>
      </w:r>
      <w:proofErr w:type="spellEnd"/>
      <w:r>
        <w:rPr>
          <w:color w:val="000000"/>
        </w:rPr>
        <w:t xml:space="preserve"> – użyteczne od 0</w:t>
      </w:r>
      <w:r w:rsidR="00D67A45">
        <w:rPr>
          <w:color w:val="000000"/>
        </w:rPr>
        <w:t>2</w:t>
      </w:r>
      <w:r>
        <w:rPr>
          <w:color w:val="000000"/>
        </w:rPr>
        <w:t>.03.201</w:t>
      </w:r>
      <w:r w:rsidR="00916B38">
        <w:rPr>
          <w:color w:val="000000"/>
        </w:rPr>
        <w:t>5</w:t>
      </w:r>
      <w:r>
        <w:rPr>
          <w:color w:val="000000"/>
        </w:rPr>
        <w:t>r. do 3</w:t>
      </w:r>
      <w:r w:rsidR="00D21E3A">
        <w:rPr>
          <w:color w:val="000000"/>
        </w:rPr>
        <w:t>0.11.</w:t>
      </w:r>
      <w:r>
        <w:rPr>
          <w:color w:val="000000"/>
        </w:rPr>
        <w:t>201</w:t>
      </w:r>
      <w:r w:rsidR="00916B38">
        <w:rPr>
          <w:color w:val="000000"/>
        </w:rPr>
        <w:t>5</w:t>
      </w:r>
      <w:r>
        <w:rPr>
          <w:color w:val="000000"/>
        </w:rPr>
        <w:t xml:space="preserve">r. w trakcie których prace wykonywało  </w:t>
      </w:r>
      <w:r w:rsidR="00D67A45">
        <w:rPr>
          <w:color w:val="000000"/>
        </w:rPr>
        <w:t>9</w:t>
      </w:r>
      <w:r>
        <w:rPr>
          <w:color w:val="000000"/>
        </w:rPr>
        <w:t xml:space="preserve"> osób w tym: </w:t>
      </w:r>
    </w:p>
    <w:p w:rsidR="0013211A" w:rsidRDefault="0013211A" w:rsidP="0013211A">
      <w:pPr>
        <w:numPr>
          <w:ilvl w:val="0"/>
          <w:numId w:val="3"/>
        </w:numPr>
        <w:spacing w:line="360" w:lineRule="auto"/>
      </w:pPr>
      <w:r>
        <w:t>1 koordynator prac</w:t>
      </w:r>
    </w:p>
    <w:p w:rsidR="009955D7" w:rsidRDefault="009955D7" w:rsidP="009955D7">
      <w:pPr>
        <w:numPr>
          <w:ilvl w:val="0"/>
          <w:numId w:val="3"/>
        </w:numPr>
        <w:spacing w:line="360" w:lineRule="auto"/>
      </w:pPr>
      <w:r>
        <w:t xml:space="preserve">2 </w:t>
      </w:r>
      <w:r>
        <w:rPr>
          <w:color w:val="000000"/>
        </w:rPr>
        <w:t xml:space="preserve">sprzątaczki </w:t>
      </w:r>
    </w:p>
    <w:p w:rsidR="0013211A" w:rsidRDefault="00D67A45" w:rsidP="0013211A">
      <w:pPr>
        <w:numPr>
          <w:ilvl w:val="0"/>
          <w:numId w:val="3"/>
        </w:numPr>
        <w:spacing w:line="360" w:lineRule="auto"/>
      </w:pPr>
      <w:r>
        <w:t>4</w:t>
      </w:r>
      <w:r w:rsidR="0013211A">
        <w:t xml:space="preserve"> opiekunki domowe</w:t>
      </w:r>
    </w:p>
    <w:p w:rsidR="0013211A" w:rsidRDefault="0013211A" w:rsidP="0013211A">
      <w:pPr>
        <w:numPr>
          <w:ilvl w:val="0"/>
          <w:numId w:val="3"/>
        </w:numPr>
        <w:spacing w:line="360" w:lineRule="auto"/>
      </w:pPr>
      <w:r>
        <w:t>2 osoby- prace remontowe</w:t>
      </w:r>
    </w:p>
    <w:p w:rsidR="0013211A" w:rsidRDefault="0013211A" w:rsidP="0013211A">
      <w:pPr>
        <w:spacing w:line="360" w:lineRule="auto"/>
        <w:ind w:left="720"/>
      </w:pPr>
    </w:p>
    <w:p w:rsidR="0013211A" w:rsidRDefault="0013211A" w:rsidP="0013211A">
      <w:pPr>
        <w:spacing w:line="360" w:lineRule="auto"/>
      </w:pPr>
    </w:p>
    <w:p w:rsidR="0013211A" w:rsidRDefault="0013211A" w:rsidP="0013211A">
      <w:pPr>
        <w:spacing w:line="360" w:lineRule="auto"/>
      </w:pPr>
    </w:p>
    <w:p w:rsidR="0013211A" w:rsidRDefault="0013211A" w:rsidP="0013211A">
      <w:pPr>
        <w:spacing w:line="360" w:lineRule="auto"/>
      </w:pPr>
    </w:p>
    <w:p w:rsidR="0013211A" w:rsidRDefault="0013211A" w:rsidP="0013211A">
      <w:pPr>
        <w:spacing w:line="360" w:lineRule="auto"/>
      </w:pPr>
    </w:p>
    <w:p w:rsidR="0013211A" w:rsidRDefault="0013211A" w:rsidP="0013211A">
      <w:pPr>
        <w:spacing w:line="360" w:lineRule="auto"/>
      </w:pPr>
    </w:p>
    <w:p w:rsidR="0013211A" w:rsidRDefault="0013211A" w:rsidP="0013211A">
      <w:pPr>
        <w:spacing w:line="360" w:lineRule="auto"/>
      </w:pPr>
    </w:p>
    <w:p w:rsidR="0013211A" w:rsidRDefault="0013211A" w:rsidP="0013211A">
      <w:pPr>
        <w:spacing w:line="360" w:lineRule="auto"/>
      </w:pPr>
    </w:p>
    <w:p w:rsidR="0013211A" w:rsidRDefault="0013211A" w:rsidP="0013211A">
      <w:pPr>
        <w:jc w:val="center"/>
        <w:rPr>
          <w:b/>
        </w:rPr>
      </w:pPr>
      <w:r>
        <w:rPr>
          <w:b/>
        </w:rPr>
        <w:lastRenderedPageBreak/>
        <w:t>PLAN ORAZ WYKORZYSTANIE ŚRODKÓW W ROKU 2015</w:t>
      </w:r>
    </w:p>
    <w:p w:rsidR="0013211A" w:rsidRDefault="0013211A" w:rsidP="0013211A">
      <w:pPr>
        <w:jc w:val="center"/>
        <w:rPr>
          <w:b/>
        </w:rPr>
      </w:pPr>
      <w:r>
        <w:rPr>
          <w:b/>
        </w:rPr>
        <w:t>OGÓŁEM ZADANIA ZLECONE I WŁASNE</w:t>
      </w:r>
    </w:p>
    <w:p w:rsidR="0013211A" w:rsidRDefault="0013211A" w:rsidP="0013211A">
      <w:pPr>
        <w:jc w:val="center"/>
        <w:rPr>
          <w:b/>
        </w:rPr>
      </w:pPr>
    </w:p>
    <w:p w:rsidR="0013211A" w:rsidRDefault="0013211A" w:rsidP="0013211A">
      <w:pPr>
        <w:jc w:val="center"/>
        <w:rPr>
          <w:b/>
        </w:rPr>
      </w:pPr>
    </w:p>
    <w:p w:rsidR="0013211A" w:rsidRDefault="0013211A" w:rsidP="0013211A"/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39"/>
        <w:gridCol w:w="2078"/>
        <w:gridCol w:w="983"/>
        <w:gridCol w:w="1080"/>
        <w:gridCol w:w="1080"/>
        <w:gridCol w:w="1260"/>
        <w:gridCol w:w="900"/>
        <w:gridCol w:w="900"/>
      </w:tblGrid>
      <w:tr w:rsidR="0013211A" w:rsidTr="0013211A">
        <w:trPr>
          <w:cantSplit/>
          <w:trHeight w:val="4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Dział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Rozdział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Wykonanie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Wykonanie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 %</w:t>
            </w:r>
          </w:p>
        </w:tc>
      </w:tr>
      <w:tr w:rsidR="0013211A" w:rsidTr="0013211A">
        <w:trPr>
          <w:cantSplit/>
          <w:trHeight w:val="5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2015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2015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2014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Placówki opiekuńczo-wychowawcze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17.443,00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17.442,39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13211A" w:rsidTr="0013211A">
        <w:trPr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Domy Pomocy Społecznej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167.107,00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166.957,52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157.646,65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98,53</w:t>
            </w:r>
          </w:p>
        </w:tc>
      </w:tr>
      <w:tr w:rsidR="0013211A" w:rsidTr="0013211A">
        <w:trPr>
          <w:trHeight w:val="28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Rodziny zastępcze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15.155,00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13211A" w:rsidTr="0013211A">
        <w:trPr>
          <w:trHeight w:val="5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Przeciwdziałanie przemocy w rodzinie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763,64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96,30</w:t>
            </w:r>
          </w:p>
        </w:tc>
      </w:tr>
      <w:tr w:rsidR="0013211A" w:rsidTr="0013211A">
        <w:trPr>
          <w:trHeight w:val="3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Wspieranie rodziny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w tym środki własne- </w:t>
            </w:r>
            <w:r>
              <w:rPr>
                <w:b/>
                <w:sz w:val="20"/>
                <w:lang w:eastAsia="en-US"/>
              </w:rPr>
              <w:t>18.325,00</w:t>
            </w:r>
            <w:r w:rsidRPr="0057564C">
              <w:rPr>
                <w:b/>
                <w:sz w:val="20"/>
                <w:lang w:eastAsia="en-US"/>
              </w:rPr>
              <w:t xml:space="preserve"> zł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36.263,00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35.715,96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667FF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20.78</w:t>
            </w:r>
            <w:r w:rsidR="00667FFE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>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-Świadczenia rodzinne i fundusz alimentacyjny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2.447.099,0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2.310.502,0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2.437.858,60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2.283.224,69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98,82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zdrowotne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46.116,00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35.609,00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45.811,98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35.212,98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98,89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Zasiłki i pomoc w naturze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tym: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środki z dotacji Wojewody –</w:t>
            </w:r>
          </w:p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546.000,00 zł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środki własne Gminy -</w:t>
            </w:r>
          </w:p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90.000,00 zł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636.000,00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788.605,00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635.992,89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788.491,84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99,99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-Dodatki mieszkaniowe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83.827,00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92.295,00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83.826,47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92.032,50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99,72</w:t>
            </w:r>
          </w:p>
        </w:tc>
      </w:tr>
      <w:tr w:rsidR="0013211A" w:rsidTr="0013211A">
        <w:trPr>
          <w:trHeight w:val="1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Pr="000B02CB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0B02CB">
              <w:rPr>
                <w:sz w:val="20"/>
                <w:lang w:eastAsia="en-US"/>
              </w:rPr>
              <w:t>Dodatek energetyczny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410,19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316,45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77,15</w:t>
            </w:r>
          </w:p>
        </w:tc>
      </w:tr>
      <w:tr w:rsidR="0013211A" w:rsidTr="0013211A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85216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zasiłki stałe 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289.684,00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265.045,00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287.439,02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262.539,31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99,05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Utrzymanie Ośrodka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 tym 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dotacja Wojewody-</w:t>
            </w:r>
            <w:r>
              <w:rPr>
                <w:b/>
                <w:bCs/>
                <w:sz w:val="20"/>
                <w:lang w:eastAsia="en-US"/>
              </w:rPr>
              <w:t>119.807,00 zł.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451.196,00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356.087,00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434.796,95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342.513,22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96,19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85226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Ośrodki adopcyjno- wychowawcze (Piecza zastępcza 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31.978,65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99,93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Usługi opiekuńcze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4.310,00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2.403,00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2.044,72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1.773,26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73,79</w:t>
            </w:r>
          </w:p>
        </w:tc>
      </w:tr>
      <w:tr w:rsidR="0013211A" w:rsidTr="0013211A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Pozostała działalność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tym: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rządowy program wspierania osób pobierających św. pielęgnacyjne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doposażenie szkół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-dożywianie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-prace społ. –użyteczne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-środki z dotacji Wojewody</w:t>
            </w:r>
            <w:r w:rsidRPr="00690801">
              <w:rPr>
                <w:b/>
                <w:sz w:val="20"/>
                <w:lang w:eastAsia="en-US"/>
              </w:rPr>
              <w:t>-216.242,00 zł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-środki własne Gminy – </w:t>
            </w:r>
            <w:r w:rsidRPr="00690801">
              <w:rPr>
                <w:b/>
                <w:sz w:val="20"/>
                <w:lang w:eastAsia="en-US"/>
              </w:rPr>
              <w:t>60.000,00 zł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285.931,00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276.242,00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9.000,00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380.795,00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79.590,00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294.705,00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6.500,00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279.499,96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276.242,00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2.987,28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379.355,09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78.238,25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294.705,00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6.411,84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97,75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33,19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99,62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98,30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98,64</w:t>
            </w:r>
          </w:p>
        </w:tc>
      </w:tr>
      <w:tr w:rsidR="0013211A" w:rsidTr="001321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Pozostała działalność-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projekt systemowy “Aktywna Rodzina – Aktywna Gmina”, </w:t>
            </w:r>
          </w:p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 tym: dotacja  UE 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136.302,22</w:t>
            </w:r>
          </w:p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dotacja gminy – </w:t>
            </w:r>
            <w:r>
              <w:rPr>
                <w:b/>
                <w:bCs/>
                <w:sz w:val="20"/>
                <w:lang w:eastAsia="en-US"/>
              </w:rPr>
              <w:t>15.990,78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2B28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152.293,00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96.496,75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63,36</w:t>
            </w:r>
          </w:p>
        </w:tc>
      </w:tr>
      <w:tr w:rsidR="0013211A" w:rsidTr="0013211A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          OGÓŁEM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4.481.491,00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4.597.623,19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4.443.829,56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4.493.130,79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97,73</w:t>
            </w:r>
          </w:p>
        </w:tc>
      </w:tr>
    </w:tbl>
    <w:p w:rsidR="0013211A" w:rsidRDefault="0013211A" w:rsidP="0013211A">
      <w:pPr>
        <w:rPr>
          <w:b/>
          <w:bCs/>
        </w:rPr>
      </w:pPr>
      <w:r>
        <w:rPr>
          <w:b/>
          <w:bCs/>
        </w:rPr>
        <w:t>Z tego:</w:t>
      </w:r>
    </w:p>
    <w:p w:rsidR="0013211A" w:rsidRDefault="0013211A" w:rsidP="0013211A">
      <w:pPr>
        <w:pStyle w:val="Bezodstpw"/>
        <w:rPr>
          <w:b/>
          <w:bCs/>
        </w:rPr>
      </w:pPr>
    </w:p>
    <w:p w:rsidR="0013211A" w:rsidRDefault="0013211A" w:rsidP="0013211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ZADANIA ZLECONE</w:t>
      </w:r>
    </w:p>
    <w:p w:rsidR="0013211A" w:rsidRDefault="0013211A" w:rsidP="0013211A">
      <w:pPr>
        <w:rPr>
          <w:sz w:val="20"/>
        </w:rPr>
      </w:pPr>
    </w:p>
    <w:tbl>
      <w:tblPr>
        <w:tblW w:w="1609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540"/>
        <w:gridCol w:w="56"/>
        <w:gridCol w:w="828"/>
        <w:gridCol w:w="16"/>
        <w:gridCol w:w="115"/>
        <w:gridCol w:w="719"/>
        <w:gridCol w:w="256"/>
        <w:gridCol w:w="27"/>
        <w:gridCol w:w="1405"/>
        <w:gridCol w:w="356"/>
        <w:gridCol w:w="724"/>
        <w:gridCol w:w="346"/>
        <w:gridCol w:w="734"/>
        <w:gridCol w:w="405"/>
        <w:gridCol w:w="675"/>
        <w:gridCol w:w="459"/>
        <w:gridCol w:w="708"/>
        <w:gridCol w:w="426"/>
        <w:gridCol w:w="388"/>
        <w:gridCol w:w="321"/>
        <w:gridCol w:w="322"/>
        <w:gridCol w:w="386"/>
        <w:gridCol w:w="4354"/>
        <w:gridCol w:w="1470"/>
      </w:tblGrid>
      <w:tr w:rsidR="0013211A" w:rsidTr="0013211A">
        <w:trPr>
          <w:gridBefore w:val="1"/>
          <w:gridAfter w:val="3"/>
          <w:wBefore w:w="59" w:type="dxa"/>
          <w:wAfter w:w="6210" w:type="dxa"/>
        </w:trPr>
        <w:tc>
          <w:tcPr>
            <w:tcW w:w="540" w:type="dxa"/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Dział</w:t>
            </w:r>
          </w:p>
        </w:tc>
        <w:tc>
          <w:tcPr>
            <w:tcW w:w="900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Rozdział</w:t>
            </w:r>
          </w:p>
        </w:tc>
        <w:tc>
          <w:tcPr>
            <w:tcW w:w="834" w:type="dxa"/>
            <w:gridSpan w:val="2"/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Paragraf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Nazwa</w:t>
            </w:r>
          </w:p>
        </w:tc>
        <w:tc>
          <w:tcPr>
            <w:tcW w:w="2160" w:type="dxa"/>
            <w:gridSpan w:val="4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Plan</w:t>
            </w:r>
          </w:p>
        </w:tc>
        <w:tc>
          <w:tcPr>
            <w:tcW w:w="2247" w:type="dxa"/>
            <w:gridSpan w:val="4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</w:t>
            </w:r>
          </w:p>
        </w:tc>
        <w:tc>
          <w:tcPr>
            <w:tcW w:w="1457" w:type="dxa"/>
            <w:gridSpan w:val="4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 %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</w:trPr>
        <w:tc>
          <w:tcPr>
            <w:tcW w:w="3962" w:type="dxa"/>
            <w:gridSpan w:val="9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814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643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7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85212</w:t>
            </w:r>
          </w:p>
        </w:tc>
        <w:tc>
          <w:tcPr>
            <w:tcW w:w="850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Świadczenia rodzinne, i fundusz alimentacyjny w tym: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2.402.737,00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tabs>
                <w:tab w:val="left" w:pos="769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2.277.992,00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835F6B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2.402.654,47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2.253.530,41</w:t>
            </w:r>
          </w:p>
        </w:tc>
        <w:tc>
          <w:tcPr>
            <w:tcW w:w="814" w:type="dxa"/>
            <w:gridSpan w:val="2"/>
            <w:vAlign w:val="center"/>
          </w:tcPr>
          <w:p w:rsidR="0013211A" w:rsidRPr="00835F6B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98,93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3110</w:t>
            </w: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świadczenia społeczne w tym: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4D187E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330</w:t>
            </w:r>
            <w:r w:rsidRPr="004D187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754,00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tabs>
                <w:tab w:val="left" w:pos="769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2.202.258,00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835F6B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2.330.675,74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2.177.909,97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835F6B">
              <w:rPr>
                <w:sz w:val="18"/>
                <w:szCs w:val="18"/>
                <w:lang w:eastAsia="en-US"/>
              </w:rPr>
              <w:t>98,89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98,89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63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-świadczenia rodzinne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1.761.578,15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1.840.679,66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fundusz alimentacyjny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231.641,13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204.360,00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5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składki emerytalne rentowe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154.156,46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132.870,31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1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-zasiłek dla opiekuna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183.300,00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4010</w:t>
            </w: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-wynagrodzenie osobowe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44.016,00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42.535,00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44.016,00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42.534,72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4040</w:t>
            </w: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-dodatkowe wynagrodzenie (trzynastka)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3.206,00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1.850,00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3.205,15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1.849,81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99,97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4110</w:t>
            </w: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składki społeczne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8.548,00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8.022,00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8.546,59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7.996,42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99,98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99,68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4120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-składki na FP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1.127,00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1.169,00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1.125,46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1.111,30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99,86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95,06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3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4210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materiałów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1.739,00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1.010,00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1.739,00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1.010,00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4300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usług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11.721,00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12.069,00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11.721,00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12.066,48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99,98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4410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podróże służbowe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46,60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72,50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99,15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99,32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4440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odpisy na ZFŚS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1.094,00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1.094,00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D187E">
              <w:rPr>
                <w:sz w:val="20"/>
                <w:szCs w:val="20"/>
                <w:lang w:eastAsia="en-US"/>
              </w:rPr>
              <w:t>1.093,9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1.093,93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4580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-pozostałe odsetki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7.394,00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0,00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7.393,28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99,99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51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4700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-szkolenie pracowników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518,00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4D187E" w:rsidRDefault="0013211A" w:rsidP="003D17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485,00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492,00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94,98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720"/>
        </w:trPr>
        <w:tc>
          <w:tcPr>
            <w:tcW w:w="540" w:type="dxa"/>
            <w:vAlign w:val="center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884" w:type="dxa"/>
            <w:gridSpan w:val="2"/>
            <w:vAlign w:val="center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85213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4130</w:t>
            </w: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składki zdrowotne - </w:t>
            </w:r>
            <w:r>
              <w:rPr>
                <w:sz w:val="20"/>
                <w:lang w:eastAsia="en-US"/>
              </w:rPr>
              <w:t>przyznane świadczeniobiorcom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23.807,00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14.852,00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23.712,71 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14.576,26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99,60 </w:t>
            </w:r>
          </w:p>
        </w:tc>
        <w:tc>
          <w:tcPr>
            <w:tcW w:w="643" w:type="dxa"/>
            <w:gridSpan w:val="2"/>
            <w:vAlign w:val="center"/>
            <w:hideMark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98,14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180"/>
        </w:trPr>
        <w:tc>
          <w:tcPr>
            <w:tcW w:w="540" w:type="dxa"/>
            <w:vMerge w:val="restart"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85215</w:t>
            </w:r>
          </w:p>
        </w:tc>
        <w:tc>
          <w:tcPr>
            <w:tcW w:w="850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Dodatek energetyczny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538,00 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410,19</w:t>
            </w:r>
          </w:p>
        </w:tc>
        <w:tc>
          <w:tcPr>
            <w:tcW w:w="1080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537,53 </w:t>
            </w:r>
          </w:p>
        </w:tc>
        <w:tc>
          <w:tcPr>
            <w:tcW w:w="1167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316,45</w:t>
            </w:r>
          </w:p>
        </w:tc>
        <w:tc>
          <w:tcPr>
            <w:tcW w:w="814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99,91 </w:t>
            </w:r>
          </w:p>
        </w:tc>
        <w:tc>
          <w:tcPr>
            <w:tcW w:w="643" w:type="dxa"/>
            <w:gridSpan w:val="2"/>
            <w:vAlign w:val="center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77,15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315"/>
        </w:trPr>
        <w:tc>
          <w:tcPr>
            <w:tcW w:w="540" w:type="dxa"/>
            <w:vMerge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3110</w:t>
            </w:r>
          </w:p>
        </w:tc>
        <w:tc>
          <w:tcPr>
            <w:tcW w:w="1688" w:type="dxa"/>
            <w:gridSpan w:val="3"/>
            <w:vAlign w:val="center"/>
          </w:tcPr>
          <w:p w:rsidR="0013211A" w:rsidRPr="0005596D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534,00 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402,19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533,78 </w:t>
            </w:r>
          </w:p>
        </w:tc>
        <w:tc>
          <w:tcPr>
            <w:tcW w:w="1167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312,30</w:t>
            </w:r>
          </w:p>
        </w:tc>
        <w:tc>
          <w:tcPr>
            <w:tcW w:w="814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99,96 </w:t>
            </w:r>
          </w:p>
        </w:tc>
        <w:tc>
          <w:tcPr>
            <w:tcW w:w="643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77,65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518"/>
        </w:trPr>
        <w:tc>
          <w:tcPr>
            <w:tcW w:w="540" w:type="dxa"/>
            <w:vMerge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4210</w:t>
            </w:r>
          </w:p>
        </w:tc>
        <w:tc>
          <w:tcPr>
            <w:tcW w:w="1688" w:type="dxa"/>
            <w:gridSpan w:val="3"/>
            <w:vAlign w:val="center"/>
          </w:tcPr>
          <w:p w:rsidR="0013211A" w:rsidRPr="0005596D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</w:t>
            </w:r>
            <w:r w:rsidRPr="0005596D">
              <w:rPr>
                <w:sz w:val="20"/>
                <w:lang w:eastAsia="en-US"/>
              </w:rPr>
              <w:t>akup materiałów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5,60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1167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1,98</w:t>
            </w:r>
          </w:p>
        </w:tc>
        <w:tc>
          <w:tcPr>
            <w:tcW w:w="814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643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35,36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525"/>
        </w:trPr>
        <w:tc>
          <w:tcPr>
            <w:tcW w:w="540" w:type="dxa"/>
            <w:vMerge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4300</w:t>
            </w:r>
          </w:p>
        </w:tc>
        <w:tc>
          <w:tcPr>
            <w:tcW w:w="1688" w:type="dxa"/>
            <w:gridSpan w:val="3"/>
            <w:vAlign w:val="center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3D4104">
              <w:rPr>
                <w:sz w:val="20"/>
                <w:lang w:eastAsia="en-US"/>
              </w:rPr>
              <w:t>zakup pozostałych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05596D">
              <w:rPr>
                <w:sz w:val="20"/>
                <w:lang w:eastAsia="en-US"/>
              </w:rPr>
              <w:t>usług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4,00 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  <w:tc>
          <w:tcPr>
            <w:tcW w:w="1080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3,75 </w:t>
            </w:r>
          </w:p>
        </w:tc>
        <w:tc>
          <w:tcPr>
            <w:tcW w:w="1167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2,17</w:t>
            </w:r>
          </w:p>
        </w:tc>
        <w:tc>
          <w:tcPr>
            <w:tcW w:w="814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93,75 </w:t>
            </w:r>
          </w:p>
        </w:tc>
        <w:tc>
          <w:tcPr>
            <w:tcW w:w="643" w:type="dxa"/>
            <w:gridSpan w:val="2"/>
            <w:vAlign w:val="center"/>
          </w:tcPr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90,42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1620"/>
        </w:trPr>
        <w:tc>
          <w:tcPr>
            <w:tcW w:w="540" w:type="dxa"/>
            <w:vMerge w:val="restart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884" w:type="dxa"/>
            <w:gridSpan w:val="2"/>
            <w:vMerge w:val="restart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85295</w:t>
            </w:r>
          </w:p>
        </w:tc>
        <w:tc>
          <w:tcPr>
            <w:tcW w:w="850" w:type="dxa"/>
            <w:gridSpan w:val="3"/>
            <w:vMerge w:val="restart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4010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4110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4120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4300</w:t>
            </w:r>
          </w:p>
        </w:tc>
        <w:tc>
          <w:tcPr>
            <w:tcW w:w="1688" w:type="dxa"/>
            <w:gridSpan w:val="3"/>
            <w:vMerge w:val="restart"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Pozostała działalność w tym:</w:t>
            </w: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  <w:r w:rsidRPr="00783C1F">
              <w:rPr>
                <w:sz w:val="20"/>
                <w:lang w:eastAsia="en-US"/>
              </w:rPr>
              <w:t>wspieranie rodzin wielodzietnych</w:t>
            </w:r>
            <w:r>
              <w:rPr>
                <w:b/>
                <w:sz w:val="20"/>
                <w:lang w:eastAsia="en-US"/>
              </w:rPr>
              <w:t xml:space="preserve"> – KDR -689,00 zł.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-świadczenia społeczne</w:t>
            </w:r>
          </w:p>
          <w:p w:rsidR="0013211A" w:rsidRDefault="0013211A" w:rsidP="001321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(pomoc finansowa realizowana w ramach rządowego programu wspierania osób pobierających świadczenia pielęgnacyjne)</w:t>
            </w:r>
          </w:p>
          <w:p w:rsidR="0013211A" w:rsidRPr="00A81419" w:rsidRDefault="0013211A" w:rsidP="0013211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-wynagrodzenie osobowe</w:t>
            </w: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-składki społeczne</w:t>
            </w: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fundusz pracy</w:t>
            </w: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materiałów</w:t>
            </w: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usług</w:t>
            </w:r>
          </w:p>
        </w:tc>
        <w:tc>
          <w:tcPr>
            <w:tcW w:w="1080" w:type="dxa"/>
            <w:gridSpan w:val="2"/>
            <w:vMerge w:val="restart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689,00  </w:t>
            </w: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558,00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14,00</w:t>
            </w:r>
          </w:p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79.590,00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76.600,00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270,68 </w:t>
            </w: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 </w:t>
            </w:r>
          </w:p>
        </w:tc>
        <w:tc>
          <w:tcPr>
            <w:tcW w:w="1167" w:type="dxa"/>
            <w:gridSpan w:val="2"/>
            <w:vMerge w:val="restart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78.238,25</w:t>
            </w: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76.000,00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1.290,00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234,65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31,61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433,58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248,41</w:t>
            </w:r>
          </w:p>
        </w:tc>
        <w:tc>
          <w:tcPr>
            <w:tcW w:w="814" w:type="dxa"/>
            <w:gridSpan w:val="2"/>
            <w:vMerge w:val="restart"/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39,29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39,78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38,83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31,14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30,93</w:t>
            </w:r>
          </w:p>
          <w:p w:rsidR="0013211A" w:rsidRPr="003337C7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643" w:type="dxa"/>
            <w:gridSpan w:val="2"/>
            <w:vMerge w:val="restart"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98,30</w:t>
            </w: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99,22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81,13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80,91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79,03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64,14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62,57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trHeight w:val="1600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84" w:type="dxa"/>
            <w:gridSpan w:val="2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3211A" w:rsidRDefault="0013211A" w:rsidP="003D171E">
            <w:pPr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1.590,00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676,00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394,00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222,00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39,99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4,36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4,33</w:t>
            </w:r>
          </w:p>
          <w:p w:rsidR="0013211A" w:rsidRDefault="0013211A" w:rsidP="003D17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13211A" w:rsidRDefault="0013211A" w:rsidP="003D171E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13211A" w:rsidRDefault="0013211A" w:rsidP="003D171E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vMerge/>
            <w:vAlign w:val="center"/>
            <w:hideMark/>
          </w:tcPr>
          <w:p w:rsidR="0013211A" w:rsidRDefault="0013211A" w:rsidP="003D171E">
            <w:pPr>
              <w:jc w:val="right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</w:trPr>
        <w:tc>
          <w:tcPr>
            <w:tcW w:w="3962" w:type="dxa"/>
            <w:gridSpan w:val="9"/>
            <w:tcBorders>
              <w:bottom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2.427.771,00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hideMark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2.372.844,19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hideMark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2.427.175,39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hideMark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2.346.661,37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99,98 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hideMark/>
          </w:tcPr>
          <w:p w:rsidR="0013211A" w:rsidRDefault="0013211A" w:rsidP="003D171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98,90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3991"/>
        </w:trPr>
        <w:tc>
          <w:tcPr>
            <w:tcW w:w="9826" w:type="dxa"/>
            <w:gridSpan w:val="21"/>
            <w:tcBorders>
              <w:left w:val="nil"/>
              <w:bottom w:val="nil"/>
              <w:right w:val="nil"/>
            </w:tcBorders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</w:trPr>
        <w:tc>
          <w:tcPr>
            <w:tcW w:w="9826" w:type="dxa"/>
            <w:gridSpan w:val="21"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II. ZADANIA WŁASNE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299"/>
        </w:trPr>
        <w:tc>
          <w:tcPr>
            <w:tcW w:w="540" w:type="dxa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Dział</w:t>
            </w:r>
          </w:p>
        </w:tc>
        <w:tc>
          <w:tcPr>
            <w:tcW w:w="900" w:type="dxa"/>
            <w:gridSpan w:val="3"/>
            <w:hideMark/>
          </w:tcPr>
          <w:p w:rsidR="0013211A" w:rsidRDefault="0013211A" w:rsidP="0013211A">
            <w:pPr>
              <w:spacing w:after="200"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Rozdział</w:t>
            </w:r>
          </w:p>
        </w:tc>
        <w:tc>
          <w:tcPr>
            <w:tcW w:w="834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Paragraf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Nazwa</w:t>
            </w:r>
          </w:p>
        </w:tc>
        <w:tc>
          <w:tcPr>
            <w:tcW w:w="2160" w:type="dxa"/>
            <w:gridSpan w:val="4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Plan</w:t>
            </w:r>
          </w:p>
        </w:tc>
        <w:tc>
          <w:tcPr>
            <w:tcW w:w="2247" w:type="dxa"/>
            <w:gridSpan w:val="4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Wykonanie</w:t>
            </w:r>
          </w:p>
        </w:tc>
        <w:tc>
          <w:tcPr>
            <w:tcW w:w="1457" w:type="dxa"/>
            <w:gridSpan w:val="4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Wykonanie w %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540"/>
        </w:trPr>
        <w:tc>
          <w:tcPr>
            <w:tcW w:w="3962" w:type="dxa"/>
            <w:gridSpan w:val="9"/>
          </w:tcPr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13211A" w:rsidRPr="0048176D" w:rsidRDefault="0013211A" w:rsidP="004817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8176D">
              <w:rPr>
                <w:b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  <w:gridSpan w:val="2"/>
            <w:hideMark/>
          </w:tcPr>
          <w:p w:rsidR="0013211A" w:rsidRPr="0048176D" w:rsidRDefault="0013211A" w:rsidP="004817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8176D">
              <w:rPr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80" w:type="dxa"/>
            <w:gridSpan w:val="2"/>
            <w:hideMark/>
          </w:tcPr>
          <w:p w:rsidR="0013211A" w:rsidRPr="0048176D" w:rsidRDefault="0013211A" w:rsidP="004817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8176D">
              <w:rPr>
                <w:b/>
                <w:bCs/>
                <w:sz w:val="22"/>
                <w:szCs w:val="22"/>
                <w:lang w:eastAsia="en-US"/>
              </w:rPr>
              <w:t>2015</w:t>
            </w:r>
          </w:p>
          <w:p w:rsidR="0013211A" w:rsidRPr="0048176D" w:rsidRDefault="0013211A" w:rsidP="0048176D">
            <w:pPr>
              <w:tabs>
                <w:tab w:val="left" w:pos="94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2"/>
            <w:hideMark/>
          </w:tcPr>
          <w:p w:rsidR="0013211A" w:rsidRPr="0048176D" w:rsidRDefault="0013211A" w:rsidP="004817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8176D">
              <w:rPr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4" w:type="dxa"/>
            <w:gridSpan w:val="2"/>
            <w:hideMark/>
          </w:tcPr>
          <w:p w:rsidR="0013211A" w:rsidRPr="0048176D" w:rsidRDefault="0013211A" w:rsidP="004817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8176D">
              <w:rPr>
                <w:b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43" w:type="dxa"/>
            <w:gridSpan w:val="2"/>
            <w:hideMark/>
          </w:tcPr>
          <w:p w:rsidR="0013211A" w:rsidRPr="0048176D" w:rsidRDefault="0013211A" w:rsidP="004817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8176D">
              <w:rPr>
                <w:b/>
                <w:bCs/>
                <w:sz w:val="22"/>
                <w:szCs w:val="22"/>
                <w:lang w:eastAsia="en-US"/>
              </w:rPr>
              <w:t>2014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1452"/>
        </w:trPr>
        <w:tc>
          <w:tcPr>
            <w:tcW w:w="540" w:type="dxa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900" w:type="dxa"/>
            <w:gridSpan w:val="3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85201</w:t>
            </w: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hideMark/>
          </w:tcPr>
          <w:p w:rsidR="0013211A" w:rsidRPr="005852DC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Placówki opiekuńczo-wychowawcze</w:t>
            </w:r>
            <w:r>
              <w:rPr>
                <w:sz w:val="20"/>
                <w:lang w:eastAsia="en-US"/>
              </w:rPr>
              <w:t>: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-świadczenia społeczne </w:t>
            </w:r>
          </w:p>
        </w:tc>
        <w:tc>
          <w:tcPr>
            <w:tcW w:w="1080" w:type="dxa"/>
            <w:gridSpan w:val="2"/>
          </w:tcPr>
          <w:p w:rsidR="0013211A" w:rsidRPr="006257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62576C">
              <w:rPr>
                <w:b/>
                <w:sz w:val="20"/>
                <w:lang w:eastAsia="en-US"/>
              </w:rPr>
              <w:t>17.443,00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17.443,00 </w:t>
            </w:r>
          </w:p>
        </w:tc>
        <w:tc>
          <w:tcPr>
            <w:tcW w:w="1080" w:type="dxa"/>
            <w:gridSpan w:val="2"/>
          </w:tcPr>
          <w:p w:rsidR="0013211A" w:rsidRPr="006257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62576C">
              <w:rPr>
                <w:b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6257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62576C">
              <w:rPr>
                <w:b/>
                <w:sz w:val="20"/>
                <w:lang w:eastAsia="en-US"/>
              </w:rPr>
              <w:t xml:space="preserve"> </w:t>
            </w:r>
          </w:p>
          <w:p w:rsidR="0013211A" w:rsidRPr="0062576C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62576C"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1080" w:type="dxa"/>
            <w:gridSpan w:val="2"/>
          </w:tcPr>
          <w:p w:rsidR="0013211A" w:rsidRPr="006257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17.442,39</w:t>
            </w:r>
            <w:r w:rsidRPr="0062576C">
              <w:rPr>
                <w:b/>
                <w:sz w:val="20"/>
                <w:lang w:eastAsia="en-US"/>
              </w:rPr>
              <w:t xml:space="preserve"> 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62576C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62576C">
              <w:rPr>
                <w:sz w:val="20"/>
                <w:lang w:eastAsia="en-US"/>
              </w:rPr>
              <w:t>17.442,39</w:t>
            </w:r>
          </w:p>
          <w:p w:rsidR="0013211A" w:rsidRPr="006257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167" w:type="dxa"/>
            <w:gridSpan w:val="2"/>
          </w:tcPr>
          <w:p w:rsidR="0013211A" w:rsidRPr="0062576C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62576C">
              <w:rPr>
                <w:sz w:val="20"/>
                <w:lang w:eastAsia="en-US"/>
              </w:rPr>
              <w:t>0,00</w:t>
            </w:r>
          </w:p>
          <w:p w:rsidR="0013211A" w:rsidRPr="0062576C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62576C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62576C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62576C">
              <w:rPr>
                <w:sz w:val="20"/>
                <w:lang w:eastAsia="en-US"/>
              </w:rPr>
              <w:t xml:space="preserve">0,00 </w:t>
            </w:r>
          </w:p>
        </w:tc>
        <w:tc>
          <w:tcPr>
            <w:tcW w:w="814" w:type="dxa"/>
            <w:gridSpan w:val="2"/>
          </w:tcPr>
          <w:p w:rsidR="0013211A" w:rsidRPr="0062576C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62576C">
              <w:rPr>
                <w:sz w:val="20"/>
                <w:lang w:eastAsia="en-US"/>
              </w:rPr>
              <w:t>100</w:t>
            </w: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0,00 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270"/>
        </w:trPr>
        <w:tc>
          <w:tcPr>
            <w:tcW w:w="540" w:type="dxa"/>
            <w:vMerge w:val="restart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900" w:type="dxa"/>
            <w:gridSpan w:val="3"/>
            <w:vMerge w:val="restart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85202</w:t>
            </w: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Domy Pomocy Społecznej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167.107,00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160.000,00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166.957,52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157.646,65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99,91</w:t>
            </w:r>
          </w:p>
        </w:tc>
        <w:tc>
          <w:tcPr>
            <w:tcW w:w="643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98,53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135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-zakup usług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167.107,00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160.000,00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166.957,52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157.646,65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375"/>
        </w:trPr>
        <w:tc>
          <w:tcPr>
            <w:tcW w:w="540" w:type="dxa"/>
            <w:vMerge/>
            <w:vAlign w:val="center"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13211A" w:rsidRDefault="0013211A" w:rsidP="0013211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85204</w:t>
            </w: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</w:tcPr>
          <w:p w:rsidR="0013211A" w:rsidRPr="00961A6C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61A6C">
              <w:rPr>
                <w:b/>
                <w:sz w:val="20"/>
                <w:lang w:eastAsia="en-US"/>
              </w:rPr>
              <w:t>Rodziny zastępcze</w:t>
            </w:r>
          </w:p>
        </w:tc>
        <w:tc>
          <w:tcPr>
            <w:tcW w:w="1080" w:type="dxa"/>
            <w:gridSpan w:val="2"/>
          </w:tcPr>
          <w:p w:rsidR="0013211A" w:rsidRPr="00961A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15.155,00</w:t>
            </w:r>
          </w:p>
        </w:tc>
        <w:tc>
          <w:tcPr>
            <w:tcW w:w="1080" w:type="dxa"/>
            <w:gridSpan w:val="2"/>
          </w:tcPr>
          <w:p w:rsidR="0013211A" w:rsidRPr="00961A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961A6C"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gridSpan w:val="2"/>
          </w:tcPr>
          <w:p w:rsidR="0013211A" w:rsidRPr="00961A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15.084,00</w:t>
            </w:r>
          </w:p>
        </w:tc>
        <w:tc>
          <w:tcPr>
            <w:tcW w:w="1167" w:type="dxa"/>
            <w:gridSpan w:val="2"/>
          </w:tcPr>
          <w:p w:rsidR="0013211A" w:rsidRPr="00961A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961A6C"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814" w:type="dxa"/>
            <w:gridSpan w:val="2"/>
          </w:tcPr>
          <w:p w:rsidR="0013211A" w:rsidRPr="00961A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99,53</w:t>
            </w:r>
          </w:p>
        </w:tc>
        <w:tc>
          <w:tcPr>
            <w:tcW w:w="643" w:type="dxa"/>
            <w:gridSpan w:val="2"/>
          </w:tcPr>
          <w:p w:rsidR="0013211A" w:rsidRPr="00961A6C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961A6C">
              <w:rPr>
                <w:b/>
                <w:sz w:val="20"/>
                <w:lang w:eastAsia="en-US"/>
              </w:rPr>
              <w:t>0,00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300"/>
        </w:trPr>
        <w:tc>
          <w:tcPr>
            <w:tcW w:w="540" w:type="dxa"/>
            <w:vMerge/>
            <w:vAlign w:val="center"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-świadczenia społeczne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15.055,00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15.054,92</w:t>
            </w:r>
          </w:p>
        </w:tc>
        <w:tc>
          <w:tcPr>
            <w:tcW w:w="1167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214"/>
        </w:trPr>
        <w:tc>
          <w:tcPr>
            <w:tcW w:w="540" w:type="dxa"/>
            <w:vMerge/>
            <w:vAlign w:val="center"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88" w:type="dxa"/>
            <w:gridSpan w:val="3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pozostałych usług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29,08</w:t>
            </w:r>
          </w:p>
        </w:tc>
        <w:tc>
          <w:tcPr>
            <w:tcW w:w="1167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29,08</w:t>
            </w: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120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 w:val="restart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85205</w:t>
            </w:r>
          </w:p>
        </w:tc>
        <w:tc>
          <w:tcPr>
            <w:tcW w:w="834" w:type="dxa"/>
            <w:gridSpan w:val="2"/>
            <w:vMerge w:val="restart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Przeciwdziałanie przemocy w rodzinie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82200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793,000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821,57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763,64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99,95</w:t>
            </w:r>
          </w:p>
        </w:tc>
        <w:tc>
          <w:tcPr>
            <w:tcW w:w="643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96,30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470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  <w:vMerge/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zakup materiałów</w:t>
            </w: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  <w:r w:rsidRPr="00D21739">
              <w:rPr>
                <w:sz w:val="20"/>
                <w:lang w:eastAsia="en-US"/>
              </w:rPr>
              <w:t>zakup pozostałych usług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123,00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123,00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698,81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122,76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640,88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122,76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120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 w:val="restart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85206</w:t>
            </w:r>
          </w:p>
        </w:tc>
        <w:tc>
          <w:tcPr>
            <w:tcW w:w="834" w:type="dxa"/>
            <w:gridSpan w:val="2"/>
            <w:vMerge w:val="restart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4170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Wspieranie rodziny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36.263,00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20.786,00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35.715,96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20.785,76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98,49</w:t>
            </w:r>
          </w:p>
        </w:tc>
        <w:tc>
          <w:tcPr>
            <w:tcW w:w="643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920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  <w:vMerge/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-wynagrodzenie osobowe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-składka społeczna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-fundusz pracy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-wynagrodzenie bezosobowe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30.080,84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5.442,56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739,60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1.842,00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18.944,00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29.849,74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5.166,61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699,61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1.841,76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0,00         18.944,00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600"/>
        </w:trPr>
        <w:tc>
          <w:tcPr>
            <w:tcW w:w="540" w:type="dxa"/>
            <w:vMerge w:val="restart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 w:val="restart"/>
            <w:hideMark/>
          </w:tcPr>
          <w:p w:rsidR="0013211A" w:rsidRDefault="0013211A" w:rsidP="0013211A">
            <w:pPr>
              <w:spacing w:after="20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85212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Świadczenia rodzinne i fundusz alimentacyjny</w:t>
            </w: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 tym: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44.362,00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32.510,00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35.204,13</w:t>
            </w:r>
          </w:p>
        </w:tc>
        <w:tc>
          <w:tcPr>
            <w:tcW w:w="1167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29.694,28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79,36</w:t>
            </w: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91.34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2340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4010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4040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4120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4260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4280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4350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4360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-wynagrodzenie osobowe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dodatkowe wynagrodzenie roczne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-składa społeczna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fundusz pracy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zakup materiałów i wyposażenia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-zakup energii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-badania okresowe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zakup pozostałych usług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-zakup usług dostępu do </w:t>
            </w:r>
            <w:proofErr w:type="spellStart"/>
            <w:r>
              <w:rPr>
                <w:bCs/>
                <w:sz w:val="20"/>
                <w:lang w:eastAsia="en-US"/>
              </w:rPr>
              <w:t>internetu</w:t>
            </w:r>
            <w:proofErr w:type="spellEnd"/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-opłaty z tyt. zakupu usług telekomunikacyjnych 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21.326,00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2.042,00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4.229,00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350,00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2.890,00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4.920,00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3.000,00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17.470,00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1.542,00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3.091,00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287,00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341,00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1.527,00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2.500,00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889,00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1.530,00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20.923,00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2.041,75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4.155,53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349,10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468,19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439,91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2.989,36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1.261,83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</w:tc>
        <w:tc>
          <w:tcPr>
            <w:tcW w:w="1167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16.908,85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1.541,99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2.988,34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270,81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235,63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204,92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2.068,51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889,00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1.256,08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98,11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98,26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99,74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52,02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15,22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87,50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60,76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42,06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96,79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96,68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94,36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69,10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13,42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82,74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82,10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1390"/>
        </w:trPr>
        <w:tc>
          <w:tcPr>
            <w:tcW w:w="540" w:type="dxa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4440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4480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4610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4700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podróże służbowe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- </w:t>
            </w:r>
            <w:r>
              <w:rPr>
                <w:bCs/>
                <w:sz w:val="20"/>
                <w:lang w:eastAsia="en-US"/>
              </w:rPr>
              <w:t>odpis na ZFŚS</w:t>
            </w:r>
          </w:p>
          <w:p w:rsidR="0013211A" w:rsidRPr="000F35EB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0F35EB">
              <w:rPr>
                <w:sz w:val="20"/>
                <w:lang w:eastAsia="en-US"/>
              </w:rPr>
              <w:t>-podatek od nieruchomości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-koszty postępowania sądowego</w:t>
            </w:r>
          </w:p>
          <w:p w:rsidR="0013211A" w:rsidRDefault="0013211A" w:rsidP="0013211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szkolenie pracowników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1.915,00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450,00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1.650,00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600,00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1.505,00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1.459,00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339,00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1.914,38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124,22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162,86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339,00</w:t>
            </w:r>
          </w:p>
        </w:tc>
        <w:tc>
          <w:tcPr>
            <w:tcW w:w="1167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1.503,39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1.457,76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339,00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99,97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27,60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9,87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56,50</w:t>
            </w:r>
          </w:p>
        </w:tc>
        <w:tc>
          <w:tcPr>
            <w:tcW w:w="643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99,93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99,92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180"/>
        </w:trPr>
        <w:tc>
          <w:tcPr>
            <w:tcW w:w="540" w:type="dxa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900" w:type="dxa"/>
            <w:gridSpan w:val="3"/>
            <w:hideMark/>
          </w:tcPr>
          <w:p w:rsidR="0013211A" w:rsidRDefault="0013211A" w:rsidP="0013211A">
            <w:pPr>
              <w:spacing w:after="20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85213</w:t>
            </w:r>
          </w:p>
        </w:tc>
        <w:tc>
          <w:tcPr>
            <w:tcW w:w="834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4130</w:t>
            </w:r>
          </w:p>
        </w:tc>
        <w:tc>
          <w:tcPr>
            <w:tcW w:w="1688" w:type="dxa"/>
            <w:gridSpan w:val="3"/>
            <w:hideMark/>
          </w:tcPr>
          <w:p w:rsidR="0013211A" w:rsidRDefault="0013211A" w:rsidP="0013211A">
            <w:pPr>
              <w:pStyle w:val="Nagwek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Składka zdrowotna –</w:t>
            </w:r>
          </w:p>
          <w:p w:rsidR="0013211A" w:rsidRDefault="0013211A" w:rsidP="001321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świadczeniobiorców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22.309,00</w:t>
            </w:r>
          </w:p>
        </w:tc>
        <w:tc>
          <w:tcPr>
            <w:tcW w:w="1080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20.757,00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22.099,27</w:t>
            </w:r>
          </w:p>
        </w:tc>
        <w:tc>
          <w:tcPr>
            <w:tcW w:w="1167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20.636,72</w:t>
            </w:r>
          </w:p>
        </w:tc>
        <w:tc>
          <w:tcPr>
            <w:tcW w:w="81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99,06</w:t>
            </w:r>
          </w:p>
        </w:tc>
        <w:tc>
          <w:tcPr>
            <w:tcW w:w="643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99,42</w:t>
            </w:r>
          </w:p>
        </w:tc>
      </w:tr>
      <w:tr w:rsidR="0013211A" w:rsidTr="0013211A">
        <w:trPr>
          <w:gridBefore w:val="1"/>
          <w:gridAfter w:val="3"/>
          <w:wBefore w:w="59" w:type="dxa"/>
          <w:wAfter w:w="6210" w:type="dxa"/>
          <w:cantSplit/>
          <w:trHeight w:val="3412"/>
        </w:trPr>
        <w:tc>
          <w:tcPr>
            <w:tcW w:w="540" w:type="dxa"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13211A" w:rsidRDefault="0013211A" w:rsidP="0013211A">
            <w:pPr>
              <w:spacing w:after="20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85214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3110</w:t>
            </w:r>
          </w:p>
        </w:tc>
        <w:tc>
          <w:tcPr>
            <w:tcW w:w="1688" w:type="dxa"/>
            <w:gridSpan w:val="3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Zasiłki i pomoc w naturze</w:t>
            </w:r>
            <w:r>
              <w:rPr>
                <w:sz w:val="20"/>
                <w:lang w:eastAsia="en-US"/>
              </w:rPr>
              <w:t>, w tym: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zasiłki okresowe</w:t>
            </w:r>
          </w:p>
          <w:p w:rsidR="0013211A" w:rsidRDefault="0013211A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dotacja Wojewody </w:t>
            </w:r>
          </w:p>
          <w:p w:rsidR="0013211A" w:rsidRDefault="0013211A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 z tytułu:</w:t>
            </w:r>
          </w:p>
          <w:p w:rsidR="001A470E" w:rsidRDefault="001A470E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-bezrobocia </w:t>
            </w:r>
          </w:p>
          <w:p w:rsidR="0013211A" w:rsidRDefault="001A470E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(168</w:t>
            </w:r>
            <w:r w:rsidR="0013211A">
              <w:rPr>
                <w:sz w:val="20"/>
                <w:lang w:eastAsia="en-US"/>
              </w:rPr>
              <w:t xml:space="preserve"> rodzin)</w:t>
            </w:r>
          </w:p>
          <w:p w:rsidR="001A470E" w:rsidRDefault="001A470E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-choroby </w:t>
            </w:r>
          </w:p>
          <w:p w:rsidR="0013211A" w:rsidRDefault="001A470E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(21</w:t>
            </w:r>
            <w:r w:rsidR="0013211A"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-niepełnosprawności</w:t>
            </w:r>
          </w:p>
          <w:p w:rsidR="0013211A" w:rsidRDefault="001A470E" w:rsidP="001321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(4</w:t>
            </w:r>
            <w:r w:rsidR="0013211A">
              <w:rPr>
                <w:sz w:val="20"/>
                <w:lang w:eastAsia="en-US"/>
              </w:rPr>
              <w:t xml:space="preserve"> rodziny)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inne (</w:t>
            </w:r>
            <w:r w:rsidR="007205E5">
              <w:rPr>
                <w:sz w:val="20"/>
                <w:lang w:eastAsia="en-US"/>
              </w:rPr>
              <w:t>26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-oczekiwanie na rentę (1 rodzina</w:t>
            </w:r>
            <w:r w:rsidR="007205E5">
              <w:rPr>
                <w:sz w:val="20"/>
                <w:lang w:eastAsia="en-US"/>
              </w:rPr>
              <w:t xml:space="preserve"> w 2014r.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636.000,00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2F6965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546.</w:t>
            </w:r>
            <w:r w:rsidRPr="0004388B">
              <w:rPr>
                <w:b/>
                <w:sz w:val="20"/>
                <w:lang w:eastAsia="en-US"/>
              </w:rPr>
              <w:t>000,0</w:t>
            </w:r>
            <w:r w:rsidRPr="002F6965">
              <w:rPr>
                <w:sz w:val="20"/>
                <w:lang w:eastAsia="en-US"/>
              </w:rPr>
              <w:t>0</w:t>
            </w: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788.605,00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705</w:t>
            </w:r>
            <w:r w:rsidRPr="0004388B">
              <w:rPr>
                <w:b/>
                <w:sz w:val="20"/>
                <w:lang w:eastAsia="en-US"/>
              </w:rPr>
              <w:t>.000</w:t>
            </w:r>
            <w:r>
              <w:rPr>
                <w:b/>
                <w:sz w:val="20"/>
                <w:lang w:eastAsia="en-US"/>
              </w:rPr>
              <w:t>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635.992,89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545.992,89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Pr="00803B7F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473.359,82</w:t>
            </w:r>
          </w:p>
          <w:p w:rsidR="0013211A" w:rsidRPr="00803B7F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25.616,02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803B7F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2.287,02</w:t>
            </w:r>
          </w:p>
          <w:p w:rsidR="0013211A" w:rsidRPr="00803B7F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803B7F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44.730,03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67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788.494,84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704.886,84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622.418,99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31.214,64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3.533,28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47.177,93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542,00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14" w:type="dxa"/>
            <w:gridSpan w:val="2"/>
          </w:tcPr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643" w:type="dxa"/>
            <w:gridSpan w:val="2"/>
          </w:tcPr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99,98</w:t>
            </w: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04388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99,98</w:t>
            </w:r>
          </w:p>
        </w:tc>
      </w:tr>
      <w:tr w:rsidR="0013211A" w:rsidRPr="0019262C" w:rsidTr="0013211A">
        <w:trPr>
          <w:gridBefore w:val="1"/>
          <w:gridAfter w:val="3"/>
          <w:wBefore w:w="59" w:type="dxa"/>
          <w:wAfter w:w="6210" w:type="dxa"/>
          <w:trHeight w:val="708"/>
        </w:trPr>
        <w:tc>
          <w:tcPr>
            <w:tcW w:w="540" w:type="dxa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34" w:type="dxa"/>
            <w:gridSpan w:val="2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88" w:type="dxa"/>
            <w:gridSpan w:val="3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19262C">
              <w:rPr>
                <w:b/>
                <w:sz w:val="20"/>
                <w:szCs w:val="20"/>
                <w:lang w:eastAsia="en-US"/>
              </w:rPr>
              <w:t>zasiłki i pomoc w naturze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„zadania własne gminy”, w tym:</w:t>
            </w:r>
          </w:p>
          <w:p w:rsidR="009C2058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2873C4">
              <w:rPr>
                <w:b/>
                <w:sz w:val="20"/>
                <w:lang w:eastAsia="en-US"/>
              </w:rPr>
              <w:lastRenderedPageBreak/>
              <w:t xml:space="preserve">- </w:t>
            </w:r>
            <w:r w:rsidRPr="00FD140B">
              <w:rPr>
                <w:b/>
                <w:i/>
                <w:sz w:val="20"/>
                <w:lang w:eastAsia="en-US"/>
              </w:rPr>
              <w:t>żywność</w:t>
            </w:r>
            <w:r>
              <w:rPr>
                <w:sz w:val="20"/>
                <w:lang w:eastAsia="en-US"/>
              </w:rPr>
              <w:t xml:space="preserve"> 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 w:rsidR="009C2058">
              <w:rPr>
                <w:sz w:val="20"/>
                <w:lang w:eastAsia="en-US"/>
              </w:rPr>
              <w:t>60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r w:rsidRPr="002873C4">
              <w:rPr>
                <w:b/>
                <w:sz w:val="20"/>
                <w:lang w:eastAsia="en-US"/>
              </w:rPr>
              <w:t xml:space="preserve"> </w:t>
            </w:r>
            <w:r w:rsidRPr="00C41670">
              <w:rPr>
                <w:b/>
                <w:i/>
                <w:sz w:val="20"/>
                <w:lang w:eastAsia="en-US"/>
              </w:rPr>
              <w:t>schronienie</w:t>
            </w:r>
            <w:r>
              <w:rPr>
                <w:sz w:val="20"/>
                <w:lang w:eastAsia="en-US"/>
              </w:rPr>
              <w:t xml:space="preserve"> (</w:t>
            </w:r>
            <w:r w:rsidR="009C2058">
              <w:rPr>
                <w:sz w:val="20"/>
                <w:lang w:eastAsia="en-US"/>
              </w:rPr>
              <w:t>1 osoba)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r w:rsidRPr="00FD140B">
              <w:rPr>
                <w:b/>
                <w:i/>
                <w:sz w:val="20"/>
                <w:lang w:eastAsia="en-US"/>
              </w:rPr>
              <w:t>leczenie</w:t>
            </w:r>
            <w:r w:rsidRPr="00FD140B">
              <w:rPr>
                <w:i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</w:t>
            </w:r>
            <w:r w:rsidR="003B2A7F">
              <w:rPr>
                <w:sz w:val="20"/>
                <w:lang w:eastAsia="en-US"/>
              </w:rPr>
              <w:t>48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r w:rsidRPr="00C41670">
              <w:rPr>
                <w:b/>
                <w:i/>
                <w:sz w:val="20"/>
                <w:lang w:eastAsia="en-US"/>
              </w:rPr>
              <w:t>remont mieszkania</w:t>
            </w:r>
            <w:r>
              <w:rPr>
                <w:sz w:val="20"/>
                <w:lang w:eastAsia="en-US"/>
              </w:rPr>
              <w:t xml:space="preserve"> 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 w:rsidR="00D0632B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r w:rsidRPr="00C41670">
              <w:rPr>
                <w:b/>
                <w:i/>
                <w:sz w:val="20"/>
                <w:lang w:eastAsia="en-US"/>
              </w:rPr>
              <w:t>opał</w:t>
            </w:r>
            <w:r w:rsidRPr="00FB3E89"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( 7</w:t>
            </w:r>
            <w:r w:rsidR="00D0632B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r w:rsidRPr="00C41670">
              <w:rPr>
                <w:b/>
                <w:i/>
                <w:sz w:val="20"/>
                <w:lang w:eastAsia="en-US"/>
              </w:rPr>
              <w:t>odzież</w:t>
            </w:r>
            <w:r>
              <w:rPr>
                <w:sz w:val="20"/>
                <w:lang w:eastAsia="en-US"/>
              </w:rPr>
              <w:t xml:space="preserve"> (</w:t>
            </w:r>
            <w:r w:rsidR="00D0632B">
              <w:rPr>
                <w:sz w:val="20"/>
                <w:lang w:eastAsia="en-US"/>
              </w:rPr>
              <w:t>11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9A1719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C41670">
              <w:rPr>
                <w:b/>
                <w:i/>
                <w:sz w:val="20"/>
                <w:lang w:eastAsia="en-US"/>
              </w:rPr>
              <w:t>Zdarzenie losowe</w:t>
            </w:r>
            <w:r w:rsidRPr="002E1A96">
              <w:rPr>
                <w:sz w:val="20"/>
                <w:lang w:eastAsia="en-US"/>
              </w:rPr>
              <w:t xml:space="preserve"> </w:t>
            </w:r>
          </w:p>
          <w:p w:rsidR="0013211A" w:rsidRPr="002873C4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2E1A96">
              <w:rPr>
                <w:sz w:val="20"/>
                <w:lang w:eastAsia="en-US"/>
              </w:rPr>
              <w:t xml:space="preserve">( </w:t>
            </w:r>
            <w:r w:rsidR="009A1719">
              <w:rPr>
                <w:sz w:val="20"/>
                <w:lang w:eastAsia="en-US"/>
              </w:rPr>
              <w:t>w</w:t>
            </w:r>
            <w:r w:rsidR="001B0854">
              <w:rPr>
                <w:sz w:val="20"/>
                <w:lang w:eastAsia="en-US"/>
              </w:rPr>
              <w:t xml:space="preserve">2014r. </w:t>
            </w:r>
            <w:r w:rsidRPr="002E1A96">
              <w:rPr>
                <w:sz w:val="20"/>
                <w:lang w:eastAsia="en-US"/>
              </w:rPr>
              <w:t>2 rodziny)</w:t>
            </w:r>
          </w:p>
          <w:p w:rsidR="0013211A" w:rsidRPr="00FB3E89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FB3E89">
              <w:rPr>
                <w:sz w:val="20"/>
                <w:lang w:eastAsia="en-US"/>
              </w:rPr>
              <w:t xml:space="preserve">- </w:t>
            </w:r>
            <w:r w:rsidRPr="005E206A">
              <w:rPr>
                <w:b/>
                <w:i/>
                <w:sz w:val="20"/>
                <w:lang w:eastAsia="en-US"/>
              </w:rPr>
              <w:t>Inne formy pomocy</w:t>
            </w:r>
            <w:r w:rsidRPr="00FB3E89">
              <w:rPr>
                <w:sz w:val="20"/>
                <w:lang w:eastAsia="en-US"/>
              </w:rPr>
              <w:t>,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</w:t>
            </w:r>
            <w:r w:rsidR="002F4326">
              <w:rPr>
                <w:sz w:val="20"/>
                <w:lang w:eastAsia="en-US"/>
              </w:rPr>
              <w:t>58</w:t>
            </w:r>
            <w:r>
              <w:rPr>
                <w:sz w:val="20"/>
                <w:lang w:eastAsia="en-US"/>
              </w:rPr>
              <w:t xml:space="preserve"> rodzin) w tym:</w:t>
            </w:r>
          </w:p>
          <w:p w:rsidR="0011104E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opłaty mieszkaniowe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</w:t>
            </w:r>
            <w:r w:rsidR="002A6EC2">
              <w:rPr>
                <w:sz w:val="20"/>
                <w:lang w:eastAsia="en-US"/>
              </w:rPr>
              <w:t>36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-zakup okularów </w:t>
            </w:r>
          </w:p>
          <w:p w:rsidR="0013211A" w:rsidRDefault="004F5E81" w:rsidP="0013211A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(4</w:t>
            </w:r>
            <w:r w:rsidR="0013211A">
              <w:rPr>
                <w:lang w:eastAsia="en-US"/>
              </w:rPr>
              <w:t xml:space="preserve"> rodziny)</w:t>
            </w:r>
          </w:p>
          <w:p w:rsidR="0013211A" w:rsidRDefault="0013211A" w:rsidP="0013211A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dojazd na terapię, do placówek słu</w:t>
            </w:r>
            <w:r w:rsidR="00782AD6">
              <w:rPr>
                <w:lang w:eastAsia="en-US"/>
              </w:rPr>
              <w:t>żby zdrowia (9</w:t>
            </w:r>
            <w:r>
              <w:rPr>
                <w:lang w:eastAsia="en-US"/>
              </w:rPr>
              <w:t xml:space="preserve"> rodzin) </w:t>
            </w:r>
          </w:p>
          <w:p w:rsidR="00793C85" w:rsidRDefault="0013211A" w:rsidP="0013211A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zakup środków higieny osobistej</w:t>
            </w:r>
          </w:p>
          <w:p w:rsidR="0013211A" w:rsidRDefault="0013211A" w:rsidP="0013211A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793C8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-zakup wyprawki szkolnej (6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koszty pobytu w </w:t>
            </w:r>
            <w:r w:rsidR="00913E94">
              <w:rPr>
                <w:sz w:val="20"/>
                <w:lang w:eastAsia="en-US"/>
              </w:rPr>
              <w:t>schronisku</w:t>
            </w:r>
            <w:r>
              <w:rPr>
                <w:sz w:val="20"/>
                <w:lang w:eastAsia="en-US"/>
              </w:rPr>
              <w:t xml:space="preserve"> 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( 2 rodziny)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mebli</w:t>
            </w:r>
            <w:r w:rsidR="00801014">
              <w:rPr>
                <w:sz w:val="20"/>
                <w:lang w:eastAsia="en-US"/>
              </w:rPr>
              <w:t xml:space="preserve">  (</w:t>
            </w:r>
            <w:r>
              <w:rPr>
                <w:sz w:val="20"/>
                <w:lang w:eastAsia="en-US"/>
              </w:rPr>
              <w:t>2 rodziny)</w:t>
            </w:r>
          </w:p>
          <w:p w:rsidR="00454D41" w:rsidRDefault="009F1E8C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dojazd do PUP</w:t>
            </w:r>
          </w:p>
          <w:p w:rsidR="0013211A" w:rsidRDefault="009F1E8C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 w:rsidR="00454D41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rodziny)</w:t>
            </w:r>
          </w:p>
          <w:p w:rsidR="0013211A" w:rsidRPr="00BB17EE" w:rsidRDefault="00471FD5" w:rsidP="0013211A">
            <w:pPr>
              <w:spacing w:line="276" w:lineRule="auto"/>
              <w:rPr>
                <w:sz w:val="20"/>
                <w:lang w:eastAsia="en-US"/>
              </w:rPr>
            </w:pPr>
            <w:r w:rsidRPr="00BB17EE">
              <w:rPr>
                <w:sz w:val="20"/>
                <w:lang w:eastAsia="en-US"/>
              </w:rPr>
              <w:t>- zakup pieca grzewczego</w:t>
            </w:r>
          </w:p>
          <w:p w:rsidR="0013211A" w:rsidRDefault="00286176" w:rsidP="0013211A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-</w:t>
            </w:r>
            <w:r w:rsidRPr="00286176">
              <w:rPr>
                <w:sz w:val="20"/>
                <w:lang w:eastAsia="en-US"/>
              </w:rPr>
              <w:t>dojazd na szkolenia</w:t>
            </w:r>
          </w:p>
          <w:p w:rsidR="0013211A" w:rsidRDefault="00F265F6" w:rsidP="0013211A">
            <w:pPr>
              <w:spacing w:line="276" w:lineRule="auto"/>
              <w:rPr>
                <w:sz w:val="20"/>
                <w:lang w:eastAsia="en-US"/>
              </w:rPr>
            </w:pPr>
            <w:r w:rsidRPr="00F265F6">
              <w:rPr>
                <w:sz w:val="20"/>
                <w:lang w:eastAsia="en-US"/>
              </w:rPr>
              <w:t>- wyrobienie dowodu osobistego</w:t>
            </w:r>
          </w:p>
          <w:p w:rsidR="00A253E6" w:rsidRDefault="00A253E6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-koszty pobytu w sanatorium</w:t>
            </w:r>
          </w:p>
          <w:p w:rsidR="00310213" w:rsidRDefault="00310213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-zakup sprzętu AGD</w:t>
            </w:r>
          </w:p>
          <w:p w:rsidR="002C451D" w:rsidRDefault="002C451D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drzwi</w:t>
            </w:r>
          </w:p>
          <w:p w:rsidR="002C451D" w:rsidRDefault="002C451D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zakup sprzętu </w:t>
            </w:r>
            <w:r w:rsidR="008E799F">
              <w:rPr>
                <w:sz w:val="20"/>
                <w:lang w:eastAsia="en-US"/>
              </w:rPr>
              <w:t>rehabilitacyjnego</w:t>
            </w:r>
          </w:p>
          <w:p w:rsidR="008E799F" w:rsidRPr="00F265F6" w:rsidRDefault="00D964D9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</w:t>
            </w:r>
            <w:r w:rsidR="008E799F">
              <w:rPr>
                <w:sz w:val="20"/>
                <w:lang w:eastAsia="en-US"/>
              </w:rPr>
              <w:t>akup obuwia ortop</w:t>
            </w:r>
            <w:r w:rsidR="006B1825">
              <w:rPr>
                <w:sz w:val="20"/>
                <w:lang w:eastAsia="en-US"/>
              </w:rPr>
              <w:t>edycznego</w:t>
            </w:r>
          </w:p>
          <w:p w:rsidR="006B1825" w:rsidRDefault="006B1825" w:rsidP="0013211A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 w:rsidRPr="00FD140B">
              <w:rPr>
                <w:b/>
                <w:i/>
                <w:sz w:val="20"/>
                <w:lang w:eastAsia="en-US"/>
              </w:rPr>
              <w:t>Celowy specjalny</w:t>
            </w:r>
            <w:r>
              <w:rPr>
                <w:sz w:val="20"/>
                <w:lang w:eastAsia="en-US"/>
              </w:rPr>
              <w:t xml:space="preserve"> – </w:t>
            </w:r>
            <w:r w:rsidR="00322E5E">
              <w:rPr>
                <w:sz w:val="20"/>
                <w:lang w:eastAsia="en-US"/>
              </w:rPr>
              <w:t>53 rodziny</w:t>
            </w:r>
            <w:r>
              <w:rPr>
                <w:sz w:val="20"/>
                <w:lang w:eastAsia="en-US"/>
              </w:rPr>
              <w:t>, w tym:</w:t>
            </w:r>
          </w:p>
          <w:p w:rsidR="0013211A" w:rsidRDefault="00A03431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leki i koszt leczenia (30</w:t>
            </w:r>
            <w:r w:rsidR="0013211A">
              <w:rPr>
                <w:sz w:val="20"/>
                <w:lang w:eastAsia="en-US"/>
              </w:rPr>
              <w:t xml:space="preserve"> rodzin)</w:t>
            </w:r>
          </w:p>
          <w:p w:rsidR="0013211A" w:rsidRDefault="00A03431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- opał</w:t>
            </w:r>
            <w:r w:rsidR="004A377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(23</w:t>
            </w:r>
            <w:r w:rsidR="004A3771">
              <w:rPr>
                <w:sz w:val="20"/>
                <w:lang w:eastAsia="en-US"/>
              </w:rPr>
              <w:t xml:space="preserve"> </w:t>
            </w:r>
            <w:r w:rsidR="0013211A">
              <w:rPr>
                <w:sz w:val="20"/>
                <w:lang w:eastAsia="en-US"/>
              </w:rPr>
              <w:t>rodzin</w:t>
            </w:r>
            <w:r w:rsidR="004A3771">
              <w:rPr>
                <w:sz w:val="20"/>
                <w:lang w:eastAsia="en-US"/>
              </w:rPr>
              <w:t>y</w:t>
            </w:r>
            <w:r w:rsidR="0013211A">
              <w:rPr>
                <w:sz w:val="20"/>
                <w:lang w:eastAsia="en-US"/>
              </w:rPr>
              <w:t xml:space="preserve">) </w:t>
            </w:r>
          </w:p>
          <w:p w:rsidR="004A3771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-opłaty mieszkan</w:t>
            </w:r>
            <w:r w:rsidR="00EA2B82">
              <w:rPr>
                <w:sz w:val="20"/>
                <w:lang w:eastAsia="en-US"/>
              </w:rPr>
              <w:t>iowe</w:t>
            </w:r>
          </w:p>
          <w:p w:rsidR="0013211A" w:rsidRDefault="00EA2B82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(4 </w:t>
            </w:r>
            <w:r w:rsidR="0013211A">
              <w:rPr>
                <w:sz w:val="20"/>
                <w:lang w:eastAsia="en-US"/>
              </w:rPr>
              <w:t>rodziny)</w:t>
            </w:r>
          </w:p>
          <w:p w:rsidR="008C3A0B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dojazd na terapię i rehabilitację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(5 rodzin)</w:t>
            </w:r>
          </w:p>
          <w:p w:rsidR="008C3A0B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okularów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(2 </w:t>
            </w:r>
            <w:r w:rsidR="008C3A0B">
              <w:rPr>
                <w:sz w:val="20"/>
                <w:lang w:eastAsia="en-US"/>
              </w:rPr>
              <w:t>rodziny)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wyprawka szkolna(1 rodzina)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 zakup żywności (1</w:t>
            </w:r>
            <w:r w:rsidR="009F18F0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 xml:space="preserve"> rodzin)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obuwia (1rodzina)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</w:t>
            </w:r>
            <w:r w:rsidR="009F18F0">
              <w:rPr>
                <w:sz w:val="20"/>
                <w:lang w:eastAsia="en-US"/>
              </w:rPr>
              <w:t xml:space="preserve">akup materiałów budowlanych           ( 4 </w:t>
            </w:r>
            <w:r>
              <w:rPr>
                <w:sz w:val="20"/>
                <w:lang w:eastAsia="en-US"/>
              </w:rPr>
              <w:t>rodzin</w:t>
            </w:r>
            <w:r w:rsidR="009F18F0">
              <w:rPr>
                <w:sz w:val="20"/>
                <w:lang w:eastAsia="en-US"/>
              </w:rPr>
              <w:t>y</w:t>
            </w:r>
            <w:r>
              <w:rPr>
                <w:sz w:val="20"/>
                <w:lang w:eastAsia="en-US"/>
              </w:rPr>
              <w:t>)</w:t>
            </w:r>
          </w:p>
          <w:p w:rsidR="008C3A0B" w:rsidRDefault="00FE7971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-zakup pieca CO</w:t>
            </w:r>
            <w:r w:rsidR="009F18F0">
              <w:rPr>
                <w:sz w:val="20"/>
                <w:lang w:eastAsia="en-US"/>
              </w:rPr>
              <w:t xml:space="preserve"> </w:t>
            </w:r>
          </w:p>
          <w:p w:rsidR="00FE7971" w:rsidRDefault="009F18F0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 rodzina)</w:t>
            </w:r>
          </w:p>
          <w:p w:rsidR="008C3A0B" w:rsidRDefault="00FE7971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koszty pobytu w internacie</w:t>
            </w:r>
          </w:p>
          <w:p w:rsidR="00FE7971" w:rsidRDefault="009F18F0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 rodzina)</w:t>
            </w:r>
          </w:p>
          <w:p w:rsidR="008C3A0B" w:rsidRDefault="00DD49F2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-dojazd do szkoły</w:t>
            </w:r>
          </w:p>
          <w:p w:rsidR="00DD49F2" w:rsidRDefault="002A11FC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(1 rodzina</w:t>
            </w:r>
          </w:p>
        </w:tc>
        <w:tc>
          <w:tcPr>
            <w:tcW w:w="1080" w:type="dxa"/>
            <w:gridSpan w:val="2"/>
          </w:tcPr>
          <w:p w:rsidR="0013211A" w:rsidRPr="002F6965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90.000</w:t>
            </w:r>
            <w:r w:rsidRPr="002F6965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3211A" w:rsidRPr="0019262C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83.605,00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90.000</w:t>
            </w:r>
            <w:r w:rsidRPr="003673CB">
              <w:rPr>
                <w:b/>
                <w:bCs/>
                <w:sz w:val="20"/>
                <w:lang w:eastAsia="en-US"/>
              </w:rPr>
              <w:t>,</w:t>
            </w:r>
            <w:r w:rsidRPr="00A644FC">
              <w:rPr>
                <w:b/>
                <w:bCs/>
                <w:sz w:val="20"/>
                <w:lang w:eastAsia="en-US"/>
              </w:rPr>
              <w:t>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12.560,00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551,83</w:t>
            </w:r>
          </w:p>
          <w:p w:rsidR="003B2A7F" w:rsidRDefault="003B2A7F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12.670</w:t>
            </w:r>
            <w:r w:rsidRPr="00ED5EE2">
              <w:rPr>
                <w:bCs/>
                <w:sz w:val="20"/>
                <w:lang w:eastAsia="en-US"/>
              </w:rPr>
              <w:t>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1.770</w:t>
            </w:r>
            <w:r w:rsidRPr="00ED5EE2">
              <w:rPr>
                <w:bCs/>
                <w:sz w:val="20"/>
                <w:lang w:eastAsia="en-US"/>
              </w:rPr>
              <w:t>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21.170</w:t>
            </w:r>
            <w:r w:rsidRPr="00ED5EE2">
              <w:rPr>
                <w:bCs/>
                <w:sz w:val="20"/>
                <w:lang w:eastAsia="en-US"/>
              </w:rPr>
              <w:t>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2.780</w:t>
            </w:r>
            <w:r w:rsidRPr="00ED5EE2">
              <w:rPr>
                <w:bCs/>
                <w:sz w:val="20"/>
                <w:lang w:eastAsia="en-US"/>
              </w:rPr>
              <w:t>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12.610,00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497770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7.</w:t>
            </w:r>
            <w:r w:rsidR="000E4B98">
              <w:rPr>
                <w:bCs/>
                <w:i/>
                <w:sz w:val="20"/>
                <w:lang w:eastAsia="en-US"/>
              </w:rPr>
              <w:t>80</w:t>
            </w:r>
            <w:r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497770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7</w:t>
            </w:r>
            <w:r w:rsidR="0013211A">
              <w:rPr>
                <w:bCs/>
                <w:i/>
                <w:sz w:val="20"/>
                <w:lang w:eastAsia="en-US"/>
              </w:rPr>
              <w:t>20,00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842BCC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1.</w:t>
            </w:r>
            <w:r w:rsidR="00A778CE">
              <w:rPr>
                <w:bCs/>
                <w:i/>
                <w:sz w:val="20"/>
                <w:lang w:eastAsia="en-US"/>
              </w:rPr>
              <w:t>46</w:t>
            </w:r>
            <w:r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57006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600,00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913E94" w:rsidRDefault="00913E94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BE4D42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6</w:t>
            </w:r>
            <w:r w:rsidR="002B5967">
              <w:rPr>
                <w:bCs/>
                <w:i/>
                <w:sz w:val="20"/>
                <w:lang w:eastAsia="en-US"/>
              </w:rPr>
              <w:t>0</w:t>
            </w:r>
            <w:r w:rsidR="0013211A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913E94" w:rsidRDefault="00801014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510,00</w:t>
            </w:r>
          </w:p>
          <w:p w:rsidR="008404A1" w:rsidRDefault="008404A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8404A1" w:rsidRDefault="008404A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8404A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900</w:t>
            </w:r>
            <w:r w:rsidR="0013211A">
              <w:rPr>
                <w:bCs/>
                <w:i/>
                <w:sz w:val="20"/>
                <w:lang w:eastAsia="en-US"/>
              </w:rPr>
              <w:t>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99780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20,00</w:t>
            </w:r>
          </w:p>
          <w:p w:rsidR="009F1E8C" w:rsidRDefault="009F1E8C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BE3B18" w:rsidRDefault="00471FD5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286176" w:rsidRPr="00BE3B18" w:rsidRDefault="0028617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BE3B18" w:rsidRDefault="0028617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BE3B18" w:rsidRDefault="00F265F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D964D9" w:rsidRDefault="00D964D9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F265F6" w:rsidRPr="00BE3B18" w:rsidRDefault="00A253E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BE3B18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310213" w:rsidRPr="00BE3B18" w:rsidRDefault="00310213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310213" w:rsidRPr="00BE3B18" w:rsidRDefault="002C451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2C451D" w:rsidRPr="00BE3B18" w:rsidRDefault="002C451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6B1825" w:rsidRDefault="006B1825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2C451D" w:rsidRPr="00BE3B18" w:rsidRDefault="008E799F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0,00</w:t>
            </w:r>
          </w:p>
          <w:p w:rsidR="008E799F" w:rsidRDefault="008E799F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</w:p>
          <w:p w:rsidR="00695A3E" w:rsidRDefault="00695A3E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</w:p>
          <w:p w:rsidR="0013211A" w:rsidRDefault="001E1CD4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25</w:t>
            </w:r>
            <w:r w:rsidR="0013211A">
              <w:rPr>
                <w:b/>
                <w:bCs/>
                <w:i/>
                <w:sz w:val="20"/>
                <w:lang w:eastAsia="en-US"/>
              </w:rPr>
              <w:t>.888,17</w:t>
            </w:r>
          </w:p>
          <w:p w:rsidR="0013211A" w:rsidRPr="0099252E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F0286C" w:rsidRDefault="00CB4E5F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9.05</w:t>
            </w:r>
            <w:r w:rsidR="0013211A"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785964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lastRenderedPageBreak/>
              <w:t>7.350,00</w:t>
            </w:r>
          </w:p>
          <w:p w:rsidR="0013211A" w:rsidRPr="00F0286C" w:rsidRDefault="00785964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1.580,00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E37293" w:rsidRDefault="00E37293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785964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60</w:t>
            </w:r>
            <w:r w:rsidR="0013211A"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73058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4.348,17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F0286C">
              <w:rPr>
                <w:bCs/>
                <w:i/>
                <w:sz w:val="20"/>
                <w:lang w:eastAsia="en-US"/>
              </w:rPr>
              <w:t>100,00</w:t>
            </w:r>
          </w:p>
          <w:p w:rsidR="0073058D" w:rsidRDefault="0073058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73058D" w:rsidRPr="00F0286C" w:rsidRDefault="0073058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1.490,00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99252E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FE797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FE7971">
              <w:rPr>
                <w:bCs/>
                <w:i/>
                <w:sz w:val="20"/>
                <w:lang w:eastAsia="en-US"/>
              </w:rPr>
              <w:t>350,00</w:t>
            </w:r>
          </w:p>
          <w:p w:rsidR="008C3A0B" w:rsidRDefault="008C3A0B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FE7971" w:rsidRDefault="00FE797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970,00</w:t>
            </w:r>
          </w:p>
          <w:p w:rsidR="00FE7971" w:rsidRDefault="00FE797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2A11FC" w:rsidRDefault="002A11FC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DD49F2" w:rsidRPr="00FE7971" w:rsidRDefault="00DD49F2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50,00</w:t>
            </w:r>
          </w:p>
        </w:tc>
        <w:tc>
          <w:tcPr>
            <w:tcW w:w="1167" w:type="dxa"/>
            <w:gridSpan w:val="2"/>
          </w:tcPr>
          <w:p w:rsidR="0013211A" w:rsidRPr="0019262C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83.605,00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9.949,90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3.110,94</w:t>
            </w:r>
          </w:p>
          <w:p w:rsidR="003B2A7F" w:rsidRDefault="003B2A7F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8.790,00</w:t>
            </w: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2.750,00</w:t>
            </w: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21.790,00</w:t>
            </w: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1.950,00</w:t>
            </w: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7.024,00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4B3BF3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13.490,16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ED5EE2" w:rsidRDefault="0028617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5.115,00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ED5EE2" w:rsidRDefault="0028617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82</w:t>
            </w:r>
            <w:r w:rsidR="0013211A" w:rsidRPr="00ED5EE2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ED5EE2" w:rsidRDefault="00BB17EE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2.420</w:t>
            </w:r>
            <w:r w:rsidR="0013211A" w:rsidRPr="00ED5EE2">
              <w:rPr>
                <w:bCs/>
                <w:i/>
                <w:sz w:val="20"/>
                <w:lang w:eastAsia="en-US"/>
              </w:rPr>
              <w:t>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</w:p>
          <w:p w:rsidR="0013211A" w:rsidRPr="00ED5EE2" w:rsidRDefault="0013211A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</w:p>
          <w:p w:rsidR="0013211A" w:rsidRPr="00ED5EE2" w:rsidRDefault="00BB17EE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710,16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913E94" w:rsidRDefault="00913E94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F265F6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8</w:t>
            </w:r>
            <w:r w:rsidR="0013211A" w:rsidRPr="00ED5EE2">
              <w:rPr>
                <w:bCs/>
                <w:i/>
                <w:sz w:val="20"/>
                <w:lang w:eastAsia="en-US"/>
              </w:rPr>
              <w:t>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ED5EE2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ED5EE2" w:rsidRDefault="00310213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85</w:t>
            </w:r>
            <w:r w:rsidR="0013211A" w:rsidRPr="00ED5EE2">
              <w:rPr>
                <w:bCs/>
                <w:i/>
                <w:sz w:val="20"/>
                <w:lang w:eastAsia="en-US"/>
              </w:rPr>
              <w:t>0,00</w:t>
            </w:r>
          </w:p>
          <w:p w:rsidR="009C0F07" w:rsidRPr="00ED5EE2" w:rsidRDefault="009C0F07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ED5EE2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ED5EE2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ED5EE2" w:rsidRDefault="00471FD5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315,00</w:t>
            </w:r>
          </w:p>
          <w:p w:rsidR="00286176" w:rsidRDefault="00286176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286176" w:rsidRPr="00BE3B18" w:rsidRDefault="00BB17EE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770,00</w:t>
            </w:r>
          </w:p>
          <w:p w:rsidR="00A253E6" w:rsidRPr="00BE3B18" w:rsidRDefault="00A253E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140,</w:t>
            </w:r>
            <w:r w:rsidR="00F96B34">
              <w:rPr>
                <w:bCs/>
                <w:i/>
                <w:sz w:val="20"/>
                <w:lang w:eastAsia="en-US"/>
              </w:rPr>
              <w:t>0</w:t>
            </w:r>
            <w:r w:rsidRPr="00BE3B18">
              <w:rPr>
                <w:bCs/>
                <w:i/>
                <w:sz w:val="20"/>
                <w:lang w:eastAsia="en-US"/>
              </w:rPr>
              <w:t>0</w:t>
            </w:r>
          </w:p>
          <w:p w:rsidR="00D964D9" w:rsidRDefault="00D964D9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F265F6" w:rsidRPr="00BE3B18" w:rsidRDefault="00A253E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450,00</w:t>
            </w:r>
          </w:p>
          <w:p w:rsidR="00F265F6" w:rsidRPr="00BE3B18" w:rsidRDefault="00F265F6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310213" w:rsidRPr="00BE3B18" w:rsidRDefault="00310213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700,00</w:t>
            </w:r>
          </w:p>
          <w:p w:rsidR="00310213" w:rsidRPr="00BE3B18" w:rsidRDefault="002C451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150,00</w:t>
            </w:r>
          </w:p>
          <w:p w:rsidR="002C451D" w:rsidRPr="00BE3B18" w:rsidRDefault="002C451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50,00</w:t>
            </w:r>
          </w:p>
          <w:p w:rsidR="006B1825" w:rsidRDefault="006B1825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2C451D" w:rsidRPr="00BE3B18" w:rsidRDefault="008E799F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BE3B18">
              <w:rPr>
                <w:bCs/>
                <w:i/>
                <w:sz w:val="20"/>
                <w:lang w:eastAsia="en-US"/>
              </w:rPr>
              <w:t>200,00</w:t>
            </w:r>
          </w:p>
          <w:p w:rsidR="008E799F" w:rsidRDefault="008E799F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</w:p>
          <w:p w:rsidR="00695A3E" w:rsidRDefault="00695A3E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</w:p>
          <w:p w:rsidR="0013211A" w:rsidRPr="00FD140B" w:rsidRDefault="0013211A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  <w:r w:rsidRPr="00FD140B">
              <w:rPr>
                <w:b/>
                <w:bCs/>
                <w:i/>
                <w:sz w:val="20"/>
                <w:lang w:eastAsia="en-US"/>
              </w:rPr>
              <w:t>14.</w:t>
            </w:r>
            <w:r>
              <w:rPr>
                <w:b/>
                <w:bCs/>
                <w:i/>
                <w:sz w:val="20"/>
                <w:lang w:eastAsia="en-US"/>
              </w:rPr>
              <w:t>75</w:t>
            </w:r>
            <w:r w:rsidRPr="00FD140B">
              <w:rPr>
                <w:b/>
                <w:bCs/>
                <w:i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</w:p>
          <w:p w:rsidR="0013211A" w:rsidRPr="00F0286C" w:rsidRDefault="00B00B3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4.110,00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B00B3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lastRenderedPageBreak/>
              <w:t>4.250,00</w:t>
            </w:r>
          </w:p>
          <w:p w:rsidR="0013211A" w:rsidRPr="00F0286C" w:rsidRDefault="00B00B3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400</w:t>
            </w:r>
            <w:r w:rsidR="0013211A" w:rsidRPr="00F0286C">
              <w:rPr>
                <w:bCs/>
                <w:i/>
                <w:sz w:val="20"/>
                <w:lang w:eastAsia="en-US"/>
              </w:rPr>
              <w:t>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/>
                <w:bCs/>
                <w:i/>
                <w:sz w:val="20"/>
                <w:lang w:eastAsia="en-US"/>
              </w:rPr>
            </w:pPr>
          </w:p>
          <w:p w:rsidR="00E37293" w:rsidRDefault="00E37293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B00B3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1.</w:t>
            </w:r>
            <w:r w:rsidR="0013211A" w:rsidRPr="00F0286C">
              <w:rPr>
                <w:bCs/>
                <w:i/>
                <w:sz w:val="20"/>
                <w:lang w:eastAsia="en-US"/>
              </w:rPr>
              <w:t>450,00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B00B3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55</w:t>
            </w:r>
            <w:r w:rsidR="0013211A"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B00B3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15</w:t>
            </w:r>
            <w:r w:rsidR="0013211A"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Pr="00F0286C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C707F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3.74</w:t>
            </w:r>
            <w:r w:rsidR="0013211A"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F0286C" w:rsidRDefault="00C707F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10</w:t>
            </w:r>
            <w:r w:rsidR="0013211A" w:rsidRPr="00F0286C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13211A" w:rsidRPr="0073058D" w:rsidRDefault="0073058D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73058D">
              <w:rPr>
                <w:bCs/>
                <w:i/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  <w:p w:rsidR="00FE7971" w:rsidRPr="00DD49F2" w:rsidRDefault="00FE797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13211A" w:rsidRPr="00DD49F2" w:rsidRDefault="00FE797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DD49F2">
              <w:rPr>
                <w:bCs/>
                <w:i/>
                <w:sz w:val="20"/>
                <w:lang w:eastAsia="en-US"/>
              </w:rPr>
              <w:t>0,00</w:t>
            </w:r>
          </w:p>
          <w:p w:rsidR="008C3A0B" w:rsidRDefault="008C3A0B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FE7971" w:rsidRDefault="00FE7971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DD49F2">
              <w:rPr>
                <w:bCs/>
                <w:i/>
                <w:sz w:val="20"/>
                <w:lang w:eastAsia="en-US"/>
              </w:rPr>
              <w:t>0,00</w:t>
            </w:r>
          </w:p>
          <w:p w:rsidR="00DD49F2" w:rsidRDefault="00DD49F2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2A11FC" w:rsidRDefault="002A11FC" w:rsidP="0013211A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</w:p>
          <w:p w:rsidR="00DD49F2" w:rsidRDefault="00DD49F2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0,00</w:t>
            </w:r>
          </w:p>
        </w:tc>
        <w:tc>
          <w:tcPr>
            <w:tcW w:w="814" w:type="dxa"/>
            <w:gridSpan w:val="2"/>
          </w:tcPr>
          <w:p w:rsidR="0013211A" w:rsidRPr="00A644FC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A644FC">
              <w:rPr>
                <w:b/>
                <w:bCs/>
                <w:sz w:val="20"/>
                <w:lang w:eastAsia="en-US"/>
              </w:rPr>
              <w:lastRenderedPageBreak/>
              <w:t>100</w:t>
            </w:r>
          </w:p>
        </w:tc>
        <w:tc>
          <w:tcPr>
            <w:tcW w:w="643" w:type="dxa"/>
            <w:gridSpan w:val="2"/>
            <w:hideMark/>
          </w:tcPr>
          <w:p w:rsidR="0013211A" w:rsidRPr="00A644FC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644FC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3211A" w:rsidTr="0013211A">
        <w:trPr>
          <w:gridBefore w:val="24"/>
          <w:wBefore w:w="14625" w:type="dxa"/>
          <w:trHeight w:val="1044"/>
        </w:trPr>
        <w:tc>
          <w:tcPr>
            <w:tcW w:w="1470" w:type="dxa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005500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After w:val="2"/>
          <w:wAfter w:w="5824" w:type="dxa"/>
          <w:trHeight w:val="382"/>
        </w:trPr>
        <w:tc>
          <w:tcPr>
            <w:tcW w:w="6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Dział</w:t>
            </w:r>
          </w:p>
        </w:tc>
        <w:tc>
          <w:tcPr>
            <w:tcW w:w="95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Rozdział</w:t>
            </w:r>
          </w:p>
        </w:tc>
        <w:tc>
          <w:tcPr>
            <w:tcW w:w="97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paragraf</w:t>
            </w:r>
          </w:p>
        </w:tc>
        <w:tc>
          <w:tcPr>
            <w:tcW w:w="178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Nazwa</w:t>
            </w:r>
          </w:p>
        </w:tc>
        <w:tc>
          <w:tcPr>
            <w:tcW w:w="220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Plan</w:t>
            </w:r>
          </w:p>
        </w:tc>
        <w:tc>
          <w:tcPr>
            <w:tcW w:w="226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Wykonanie</w:t>
            </w:r>
          </w:p>
        </w:tc>
        <w:tc>
          <w:tcPr>
            <w:tcW w:w="141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Wykonanie w %</w:t>
            </w:r>
          </w:p>
        </w:tc>
      </w:tr>
      <w:tr w:rsidR="0013211A" w:rsidTr="0013211A">
        <w:trPr>
          <w:gridAfter w:val="2"/>
          <w:wAfter w:w="5824" w:type="dxa"/>
          <w:cantSplit/>
          <w:trHeight w:val="382"/>
        </w:trPr>
        <w:tc>
          <w:tcPr>
            <w:tcW w:w="4377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2015</w:t>
            </w:r>
          </w:p>
        </w:tc>
        <w:tc>
          <w:tcPr>
            <w:tcW w:w="11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2015</w:t>
            </w:r>
          </w:p>
        </w:tc>
        <w:tc>
          <w:tcPr>
            <w:tcW w:w="7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2014</w:t>
            </w:r>
          </w:p>
        </w:tc>
      </w:tr>
      <w:tr w:rsidR="0013211A" w:rsidTr="0013211A">
        <w:trPr>
          <w:gridAfter w:val="2"/>
          <w:wAfter w:w="5824" w:type="dxa"/>
          <w:trHeight w:val="660"/>
        </w:trPr>
        <w:tc>
          <w:tcPr>
            <w:tcW w:w="6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95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85215</w:t>
            </w:r>
          </w:p>
        </w:tc>
        <w:tc>
          <w:tcPr>
            <w:tcW w:w="100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3110</w:t>
            </w:r>
          </w:p>
        </w:tc>
        <w:tc>
          <w:tcPr>
            <w:tcW w:w="17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Dodatki mieszkaniowe</w:t>
            </w:r>
          </w:p>
        </w:tc>
        <w:tc>
          <w:tcPr>
            <w:tcW w:w="1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83.827,00</w:t>
            </w:r>
          </w:p>
        </w:tc>
        <w:tc>
          <w:tcPr>
            <w:tcW w:w="11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92.295,00</w:t>
            </w: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83.826,47</w:t>
            </w: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92.032,50</w:t>
            </w:r>
          </w:p>
        </w:tc>
        <w:tc>
          <w:tcPr>
            <w:tcW w:w="70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99,72</w:t>
            </w:r>
          </w:p>
        </w:tc>
      </w:tr>
      <w:tr w:rsidR="0013211A" w:rsidTr="0013211A">
        <w:trPr>
          <w:gridAfter w:val="2"/>
          <w:wAfter w:w="5824" w:type="dxa"/>
          <w:trHeight w:val="660"/>
        </w:trPr>
        <w:tc>
          <w:tcPr>
            <w:tcW w:w="6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95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85216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0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3110</w:t>
            </w: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Zasiłki stałe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289.684,00</w:t>
            </w:r>
          </w:p>
        </w:tc>
        <w:tc>
          <w:tcPr>
            <w:tcW w:w="11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265.045,00</w:t>
            </w:r>
          </w:p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287.439,02</w:t>
            </w: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262.539,31</w:t>
            </w:r>
          </w:p>
        </w:tc>
        <w:tc>
          <w:tcPr>
            <w:tcW w:w="70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99,23</w:t>
            </w:r>
          </w:p>
        </w:tc>
        <w:tc>
          <w:tcPr>
            <w:tcW w:w="7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48176D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99,05</w:t>
            </w:r>
          </w:p>
        </w:tc>
      </w:tr>
      <w:tr w:rsidR="0013211A" w:rsidTr="0013211A">
        <w:trPr>
          <w:gridAfter w:val="2"/>
          <w:wAfter w:w="5824" w:type="dxa"/>
          <w:cantSplit/>
          <w:trHeight w:val="4110"/>
        </w:trPr>
        <w:tc>
          <w:tcPr>
            <w:tcW w:w="655" w:type="dxa"/>
            <w:gridSpan w:val="3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852</w:t>
            </w:r>
          </w:p>
        </w:tc>
        <w:tc>
          <w:tcPr>
            <w:tcW w:w="959" w:type="dxa"/>
            <w:gridSpan w:val="3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85219</w:t>
            </w:r>
          </w:p>
        </w:tc>
        <w:tc>
          <w:tcPr>
            <w:tcW w:w="1002" w:type="dxa"/>
            <w:gridSpan w:val="3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3020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4040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4260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4280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4350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4360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4370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4430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4480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Utrzymanie Ośrodka,       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tym: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dotacja Wojewody </w:t>
            </w:r>
            <w:r w:rsidRPr="00DC7573">
              <w:rPr>
                <w:b/>
                <w:sz w:val="20"/>
                <w:lang w:eastAsia="en-US"/>
              </w:rPr>
              <w:t>– 119.807,00 z</w:t>
            </w:r>
            <w:r>
              <w:rPr>
                <w:sz w:val="20"/>
                <w:lang w:eastAsia="en-US"/>
              </w:rPr>
              <w:t>ł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-nagrody i wydatki (</w:t>
            </w:r>
            <w:proofErr w:type="spellStart"/>
            <w:r>
              <w:rPr>
                <w:sz w:val="20"/>
                <w:lang w:eastAsia="en-US"/>
              </w:rPr>
              <w:t>sorty</w:t>
            </w:r>
            <w:proofErr w:type="spellEnd"/>
            <w:r>
              <w:rPr>
                <w:sz w:val="20"/>
                <w:lang w:eastAsia="en-US"/>
              </w:rPr>
              <w:t xml:space="preserve"> odzieżowe)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Wynagrodzenie osobowe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Dodatkowe wynagrodzenie roczne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składki społeczne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fundusz pracy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wynagrodzenie bezosobowe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materiałów (materiały biurowe, druki, opał, wyposażenie)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energii i wody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-badanie okresowe 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zakup usług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451.196,00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 w:rsidRPr="002C0F9F">
              <w:rPr>
                <w:sz w:val="20"/>
                <w:lang w:eastAsia="en-US"/>
              </w:rPr>
              <w:t>2.</w:t>
            </w:r>
            <w:r>
              <w:rPr>
                <w:sz w:val="20"/>
                <w:lang w:eastAsia="en-US"/>
              </w:rPr>
              <w:t>60</w:t>
            </w:r>
            <w:r w:rsidRPr="002C0F9F">
              <w:rPr>
                <w:sz w:val="20"/>
                <w:lang w:eastAsia="en-US"/>
              </w:rPr>
              <w:t>0,00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 w:rsidRPr="002C0F9F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63</w:t>
            </w:r>
            <w:r w:rsidRPr="002C0F9F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268</w:t>
            </w:r>
            <w:r w:rsidRPr="002C0F9F">
              <w:rPr>
                <w:sz w:val="20"/>
                <w:lang w:eastAsia="en-US"/>
              </w:rPr>
              <w:t>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 w:rsidRPr="002C0F9F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8</w:t>
            </w:r>
            <w:r w:rsidRPr="002C0F9F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997</w:t>
            </w:r>
            <w:r w:rsidRPr="002C0F9F">
              <w:rPr>
                <w:sz w:val="20"/>
                <w:lang w:eastAsia="en-US"/>
              </w:rPr>
              <w:t>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51.087,00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3.929</w:t>
            </w:r>
            <w:r w:rsidRPr="002C0F9F">
              <w:rPr>
                <w:sz w:val="20"/>
                <w:lang w:eastAsia="en-US"/>
              </w:rPr>
              <w:t>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0,00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32.931</w:t>
            </w:r>
            <w:r w:rsidRPr="002C0F9F">
              <w:rPr>
                <w:sz w:val="20"/>
                <w:lang w:eastAsia="en-US"/>
              </w:rPr>
              <w:t>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18.200,</w:t>
            </w:r>
            <w:r w:rsidRPr="002C0F9F">
              <w:rPr>
                <w:sz w:val="20"/>
                <w:lang w:eastAsia="en-US"/>
              </w:rPr>
              <w:t>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360,00</w:t>
            </w:r>
          </w:p>
          <w:p w:rsidR="0013211A" w:rsidRPr="002C0F9F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E7548D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30.210</w:t>
            </w:r>
            <w:r w:rsidRPr="002C0F9F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0</w:t>
            </w:r>
            <w:r w:rsidRPr="002C0F9F">
              <w:rPr>
                <w:sz w:val="20"/>
                <w:lang w:eastAsia="en-US"/>
              </w:rPr>
              <w:t>0</w:t>
            </w:r>
          </w:p>
        </w:tc>
        <w:tc>
          <w:tcPr>
            <w:tcW w:w="11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356.087,00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2.020,00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204.861,00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17.298,00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39.902,00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2.650,00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5.900,00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17.100,00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11.235,00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25.922,00</w:t>
            </w: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434.796,95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 w:rsidRPr="008F07B6">
              <w:rPr>
                <w:sz w:val="20"/>
                <w:lang w:eastAsia="en-US"/>
              </w:rPr>
              <w:t>2.</w:t>
            </w:r>
            <w:r>
              <w:rPr>
                <w:sz w:val="20"/>
                <w:lang w:eastAsia="en-US"/>
              </w:rPr>
              <w:t>597</w:t>
            </w:r>
            <w:r w:rsidRPr="008F07B6">
              <w:rPr>
                <w:sz w:val="20"/>
                <w:lang w:eastAsia="en-US"/>
              </w:rPr>
              <w:t>,00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 w:rsidRPr="008F07B6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61</w:t>
            </w:r>
            <w:r w:rsidRPr="008F07B6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967</w:t>
            </w:r>
            <w:r w:rsidRPr="008F07B6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04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18.996,18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50.841,56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3.796,15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</w:t>
            </w:r>
            <w:r w:rsidRPr="008F07B6">
              <w:rPr>
                <w:sz w:val="20"/>
                <w:lang w:eastAsia="en-US"/>
              </w:rPr>
              <w:t>00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28.827,68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16.000,28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Pr="008F07B6">
              <w:rPr>
                <w:sz w:val="20"/>
                <w:lang w:eastAsia="en-US"/>
              </w:rPr>
              <w:t>60,00</w:t>
            </w: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8F07B6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25.507,57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E7548D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342.513,22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2.020,00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204.122,68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17.293,30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39.628,42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2.591,47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5.350,00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13.733,09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6.730,53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23.927,36</w:t>
            </w:r>
          </w:p>
        </w:tc>
        <w:tc>
          <w:tcPr>
            <w:tcW w:w="70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75,91</w:t>
            </w:r>
          </w:p>
        </w:tc>
        <w:tc>
          <w:tcPr>
            <w:tcW w:w="7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96,19</w:t>
            </w:r>
          </w:p>
        </w:tc>
      </w:tr>
      <w:tr w:rsidR="0013211A" w:rsidTr="0013211A">
        <w:trPr>
          <w:gridAfter w:val="2"/>
          <w:wAfter w:w="5824" w:type="dxa"/>
          <w:cantSplit/>
          <w:trHeight w:val="2760"/>
        </w:trPr>
        <w:tc>
          <w:tcPr>
            <w:tcW w:w="655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59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1761" w:type="dxa"/>
            <w:gridSpan w:val="2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lang w:eastAsia="en-US"/>
              </w:rPr>
              <w:t>internet</w:t>
            </w:r>
            <w:proofErr w:type="spellEnd"/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usługi </w:t>
            </w:r>
            <w:proofErr w:type="spellStart"/>
            <w:r>
              <w:rPr>
                <w:sz w:val="20"/>
                <w:lang w:eastAsia="en-US"/>
              </w:rPr>
              <w:t>telekomunik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tel. stacjonarny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delegacja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różne opłaty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-odpis fundusz socjalny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-podatek od nieruchomości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-pozostałe podatki na rzecz budżetów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szkolenia pracowników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7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7.344,00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10.240,00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6.234,00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3.296,00</w:t>
            </w:r>
          </w:p>
        </w:tc>
        <w:tc>
          <w:tcPr>
            <w:tcW w:w="1139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1.700,00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1.140,00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2.826,00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11.300,00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5.972,00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1.465,000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576,00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4.160,00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4.742,89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10.097,45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6.232,37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1.348,78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624,00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2.858,00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1.034,33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1.118,70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2.625,27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10.532,05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5.971,79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1.465,000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576,00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3.733,23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After w:val="2"/>
          <w:wAfter w:w="5824" w:type="dxa"/>
          <w:trHeight w:val="2805"/>
        </w:trPr>
        <w:tc>
          <w:tcPr>
            <w:tcW w:w="655" w:type="dxa"/>
            <w:gridSpan w:val="3"/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</w:tc>
        <w:tc>
          <w:tcPr>
            <w:tcW w:w="959" w:type="dxa"/>
            <w:gridSpan w:val="3"/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85228</w:t>
            </w:r>
          </w:p>
        </w:tc>
        <w:tc>
          <w:tcPr>
            <w:tcW w:w="1002" w:type="dxa"/>
            <w:gridSpan w:val="3"/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4170</w:t>
            </w:r>
          </w:p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1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Usługi opiekuńcze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(zatrudniono 1 osoby) na umowę- zlecenie. Objęto usługami 1 rodzinę), 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 :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-składki społeczne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-składki na Fundusz Pracy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-wynagrodzenie bezosobowe</w:t>
            </w:r>
          </w:p>
        </w:tc>
        <w:tc>
          <w:tcPr>
            <w:tcW w:w="1070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4.310,</w:t>
            </w:r>
            <w:r w:rsidRPr="00CF7B34">
              <w:rPr>
                <w:b/>
                <w:sz w:val="20"/>
                <w:lang w:eastAsia="en-US"/>
              </w:rPr>
              <w:t>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621</w:t>
            </w:r>
            <w:r w:rsidRPr="00CF7B34">
              <w:rPr>
                <w:sz w:val="20"/>
                <w:lang w:eastAsia="en-US"/>
              </w:rPr>
              <w:t>,00</w:t>
            </w: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</w:t>
            </w:r>
            <w:r w:rsidRPr="00CF7B34">
              <w:rPr>
                <w:sz w:val="20"/>
                <w:lang w:eastAsia="en-US"/>
              </w:rPr>
              <w:t>,00</w:t>
            </w: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Pr="00CF7B34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6</w:t>
            </w:r>
            <w:r w:rsidRPr="00CF7B34">
              <w:rPr>
                <w:sz w:val="20"/>
                <w:lang w:eastAsia="en-US"/>
              </w:rPr>
              <w:t>00,00</w:t>
            </w: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2.403,00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330,00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73,00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2.000,00</w:t>
            </w: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2.044,72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313,72</w:t>
            </w: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F7B34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CF7B34">
              <w:rPr>
                <w:sz w:val="20"/>
                <w:lang w:eastAsia="en-US"/>
              </w:rPr>
              <w:t>1.</w:t>
            </w:r>
            <w:r>
              <w:rPr>
                <w:sz w:val="20"/>
                <w:lang w:eastAsia="en-US"/>
              </w:rPr>
              <w:t>731,</w:t>
            </w:r>
            <w:r w:rsidRPr="00CF7B34">
              <w:rPr>
                <w:sz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1.773,26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264,91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12,35</w:t>
            </w: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1.496,00</w:t>
            </w:r>
          </w:p>
        </w:tc>
        <w:tc>
          <w:tcPr>
            <w:tcW w:w="709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47,44</w:t>
            </w:r>
          </w:p>
        </w:tc>
        <w:tc>
          <w:tcPr>
            <w:tcW w:w="708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73,79</w:t>
            </w:r>
          </w:p>
        </w:tc>
      </w:tr>
      <w:tr w:rsidR="0013211A" w:rsidTr="0013211A">
        <w:trPr>
          <w:gridAfter w:val="2"/>
          <w:wAfter w:w="5824" w:type="dxa"/>
          <w:trHeight w:val="405"/>
        </w:trPr>
        <w:tc>
          <w:tcPr>
            <w:tcW w:w="655" w:type="dxa"/>
            <w:gridSpan w:val="3"/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59" w:type="dxa"/>
            <w:gridSpan w:val="3"/>
            <w:hideMark/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85226</w:t>
            </w:r>
          </w:p>
        </w:tc>
        <w:tc>
          <w:tcPr>
            <w:tcW w:w="1002" w:type="dxa"/>
            <w:gridSpan w:val="3"/>
            <w:hideMark/>
          </w:tcPr>
          <w:p w:rsidR="0013211A" w:rsidRDefault="0013211A" w:rsidP="0013211A">
            <w:pPr>
              <w:pStyle w:val="Bezodstpw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3110</w:t>
            </w:r>
          </w:p>
        </w:tc>
        <w:tc>
          <w:tcPr>
            <w:tcW w:w="1761" w:type="dxa"/>
            <w:gridSpan w:val="2"/>
            <w:hideMark/>
          </w:tcPr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Ośrodki adopcyjno-wychowawcze-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piecza zastępcza</w:t>
            </w:r>
          </w:p>
          <w:p w:rsidR="0013211A" w:rsidRDefault="0013211A" w:rsidP="0013211A">
            <w:pPr>
              <w:pStyle w:val="Bezodstpw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0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hideMark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32.000,00</w:t>
            </w: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31.978,65</w:t>
            </w:r>
          </w:p>
        </w:tc>
        <w:tc>
          <w:tcPr>
            <w:tcW w:w="709" w:type="dxa"/>
            <w:gridSpan w:val="2"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hideMark/>
          </w:tcPr>
          <w:p w:rsidR="0013211A" w:rsidRDefault="0013211A" w:rsidP="0013211A">
            <w:pPr>
              <w:pStyle w:val="Bezodstpw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99,03</w:t>
            </w:r>
          </w:p>
        </w:tc>
      </w:tr>
      <w:tr w:rsidR="0013211A" w:rsidTr="0013211A">
        <w:trPr>
          <w:gridAfter w:val="2"/>
          <w:wAfter w:w="5824" w:type="dxa"/>
          <w:cantSplit/>
          <w:trHeight w:val="4290"/>
        </w:trPr>
        <w:tc>
          <w:tcPr>
            <w:tcW w:w="655" w:type="dxa"/>
            <w:gridSpan w:val="3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</w:t>
            </w: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59" w:type="dxa"/>
            <w:gridSpan w:val="3"/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85295</w:t>
            </w:r>
          </w:p>
        </w:tc>
        <w:tc>
          <w:tcPr>
            <w:tcW w:w="1002" w:type="dxa"/>
            <w:gridSpan w:val="3"/>
          </w:tcPr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3110</w:t>
            </w: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1" w:type="dxa"/>
            <w:gridSpan w:val="2"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Pozostała działalność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w tym: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-program rządowy „Pomoc państwa w zakresie dożywiania”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, w tym: 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-dotacja Wojewody </w:t>
            </w:r>
          </w:p>
          <w:p w:rsidR="0013211A" w:rsidRPr="00101C3F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01C3F">
              <w:rPr>
                <w:b/>
                <w:sz w:val="20"/>
                <w:lang w:eastAsia="en-US"/>
              </w:rPr>
              <w:t>216.242,00 zł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środki własne gminy</w:t>
            </w:r>
          </w:p>
          <w:p w:rsidR="0013211A" w:rsidRPr="00101C3F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01C3F">
              <w:rPr>
                <w:b/>
                <w:sz w:val="20"/>
                <w:lang w:eastAsia="en-US"/>
              </w:rPr>
              <w:t>60.000,00 zł</w:t>
            </w:r>
          </w:p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-prace społeczno-użyteczne (zatrudnionych w GOPS Łukta)</w:t>
            </w:r>
          </w:p>
        </w:tc>
        <w:tc>
          <w:tcPr>
            <w:tcW w:w="1070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285.242,00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276.242</w:t>
            </w:r>
            <w:r w:rsidRPr="00CE2AB6">
              <w:rPr>
                <w:sz w:val="20"/>
                <w:lang w:eastAsia="en-US"/>
              </w:rPr>
              <w:t>,00</w:t>
            </w: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F7B34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9.000</w:t>
            </w:r>
            <w:r w:rsidRPr="00CE2AB6">
              <w:rPr>
                <w:sz w:val="20"/>
                <w:lang w:eastAsia="en-US"/>
              </w:rPr>
              <w:t>,00</w:t>
            </w:r>
          </w:p>
        </w:tc>
        <w:tc>
          <w:tcPr>
            <w:tcW w:w="1139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301.205,00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294.705,00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6.500,00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279.229,28</w:t>
            </w: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276.242</w:t>
            </w:r>
            <w:r w:rsidRPr="00CE2AB6">
              <w:rPr>
                <w:sz w:val="20"/>
                <w:lang w:eastAsia="en-US"/>
              </w:rPr>
              <w:t>,00</w:t>
            </w: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Pr="00CE2AB6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2.987,28</w:t>
            </w:r>
          </w:p>
          <w:p w:rsidR="0013211A" w:rsidRPr="00CF7B34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301.116,84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294.705,00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6.411,84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3211A" w:rsidRPr="00CF7B34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97,89</w:t>
            </w:r>
          </w:p>
        </w:tc>
        <w:tc>
          <w:tcPr>
            <w:tcW w:w="708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99,97</w:t>
            </w: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13211A" w:rsidTr="0013211A">
        <w:trPr>
          <w:gridAfter w:val="2"/>
          <w:wAfter w:w="5824" w:type="dxa"/>
          <w:cantSplit/>
          <w:trHeight w:val="352"/>
        </w:trPr>
        <w:tc>
          <w:tcPr>
            <w:tcW w:w="4377" w:type="dxa"/>
            <w:gridSpan w:val="11"/>
          </w:tcPr>
          <w:p w:rsidR="0013211A" w:rsidRDefault="0013211A" w:rsidP="001321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OGÓŁEM WŁASNE</w:t>
            </w:r>
          </w:p>
        </w:tc>
        <w:tc>
          <w:tcPr>
            <w:tcW w:w="1070" w:type="dxa"/>
            <w:gridSpan w:val="2"/>
          </w:tcPr>
          <w:p w:rsidR="0013211A" w:rsidRPr="00CE2AB6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2.053.720,00</w:t>
            </w:r>
          </w:p>
        </w:tc>
        <w:tc>
          <w:tcPr>
            <w:tcW w:w="1139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2043.981,25</w:t>
            </w:r>
          </w:p>
        </w:tc>
        <w:tc>
          <w:tcPr>
            <w:tcW w:w="1134" w:type="dxa"/>
            <w:gridSpan w:val="2"/>
          </w:tcPr>
          <w:p w:rsidR="0013211A" w:rsidRPr="00CE2AB6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2.016.654,17</w:t>
            </w:r>
          </w:p>
        </w:tc>
        <w:tc>
          <w:tcPr>
            <w:tcW w:w="1134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2.001.932,35</w:t>
            </w:r>
          </w:p>
        </w:tc>
        <w:tc>
          <w:tcPr>
            <w:tcW w:w="709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98,37</w:t>
            </w:r>
          </w:p>
        </w:tc>
        <w:tc>
          <w:tcPr>
            <w:tcW w:w="708" w:type="dxa"/>
            <w:gridSpan w:val="2"/>
          </w:tcPr>
          <w:p w:rsidR="0013211A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97,94</w:t>
            </w:r>
          </w:p>
        </w:tc>
      </w:tr>
    </w:tbl>
    <w:p w:rsidR="0013211A" w:rsidRDefault="0013211A" w:rsidP="0013211A"/>
    <w:p w:rsidR="0013211A" w:rsidRDefault="0013211A" w:rsidP="0013211A"/>
    <w:p w:rsidR="0013211A" w:rsidRDefault="0013211A" w:rsidP="0013211A"/>
    <w:p w:rsidR="0013211A" w:rsidRDefault="0013211A" w:rsidP="0013211A"/>
    <w:p w:rsidR="0013211A" w:rsidRDefault="0013211A" w:rsidP="0013211A"/>
    <w:p w:rsidR="0013211A" w:rsidRDefault="0013211A" w:rsidP="0013211A"/>
    <w:p w:rsidR="00C1446F" w:rsidRDefault="00C1446F" w:rsidP="0013211A"/>
    <w:p w:rsidR="00C1446F" w:rsidRDefault="00C1446F" w:rsidP="0013211A"/>
    <w:p w:rsidR="00C1446F" w:rsidRDefault="00C1446F" w:rsidP="0013211A"/>
    <w:p w:rsidR="00C1446F" w:rsidRDefault="00C1446F" w:rsidP="0013211A"/>
    <w:p w:rsidR="00C1446F" w:rsidRDefault="00C1446F" w:rsidP="0013211A"/>
    <w:p w:rsidR="00C1446F" w:rsidRDefault="00C1446F" w:rsidP="0013211A"/>
    <w:p w:rsidR="00C1446F" w:rsidRDefault="00C1446F" w:rsidP="0013211A"/>
    <w:p w:rsidR="0013211A" w:rsidRDefault="0013211A" w:rsidP="0013211A"/>
    <w:p w:rsidR="0013211A" w:rsidRDefault="0013211A" w:rsidP="0013211A">
      <w:r>
        <w:rPr>
          <w:b/>
          <w:bCs/>
        </w:rPr>
        <w:lastRenderedPageBreak/>
        <w:t>PROJEKT SYSTEMOWY – ŚRODKI Z  EFS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61"/>
        <w:gridCol w:w="124"/>
        <w:gridCol w:w="727"/>
        <w:gridCol w:w="1701"/>
        <w:gridCol w:w="1134"/>
        <w:gridCol w:w="1134"/>
        <w:gridCol w:w="992"/>
        <w:gridCol w:w="992"/>
        <w:gridCol w:w="709"/>
        <w:gridCol w:w="992"/>
      </w:tblGrid>
      <w:tr w:rsidR="0013211A" w:rsidTr="0013211A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Dział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Rozdział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Paragraf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Nazwa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Plan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Wykonanie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Wykonanie w %</w:t>
            </w:r>
          </w:p>
        </w:tc>
      </w:tr>
      <w:tr w:rsidR="0013211A" w:rsidTr="0013211A">
        <w:trPr>
          <w:cantSplit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pStyle w:val="Bezodstpw"/>
              <w:widowControl/>
              <w:autoSpaceDE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13211A" w:rsidTr="001321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853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Pr="005D3B9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Pr="0038135E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136.302,22</w:t>
            </w:r>
            <w:r w:rsidRPr="0038135E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Pr="005D3B9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Pr="0038135E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92.096,75</w:t>
            </w:r>
            <w:r w:rsidRPr="0038135E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Pr="005D3B9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Pr="005D3B9B" w:rsidRDefault="0013211A" w:rsidP="0013211A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67,57</w:t>
            </w:r>
            <w:r w:rsidRPr="005D3B9B"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13211A" w:rsidTr="0013211A">
        <w:trPr>
          <w:cantSplit/>
        </w:trPr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43.028,96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42.892,00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99,68</w:t>
            </w:r>
          </w:p>
        </w:tc>
      </w:tr>
      <w:tr w:rsidR="0013211A" w:rsidTr="0013211A">
        <w:trPr>
          <w:cantSplit/>
        </w:trPr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Składka społeczna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7.730,77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7.729,81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99,99</w:t>
            </w:r>
          </w:p>
        </w:tc>
      </w:tr>
      <w:tr w:rsidR="0013211A" w:rsidTr="0013211A">
        <w:trPr>
          <w:cantSplit/>
        </w:trPr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Fundusz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99,04</w:t>
            </w:r>
          </w:p>
        </w:tc>
      </w:tr>
      <w:tr w:rsidR="0013211A" w:rsidTr="0013211A">
        <w:trPr>
          <w:cantSplit/>
        </w:trPr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2.225,09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2.224,32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99,97</w:t>
            </w:r>
          </w:p>
        </w:tc>
      </w:tr>
      <w:tr w:rsidR="0013211A" w:rsidTr="0013211A">
        <w:trPr>
          <w:cantSplit/>
        </w:trPr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pozostałych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82.457,13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38.398,58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45,57</w:t>
            </w:r>
          </w:p>
        </w:tc>
      </w:tr>
      <w:tr w:rsidR="0013211A" w:rsidTr="0013211A">
        <w:trPr>
          <w:cantSplit/>
        </w:trPr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1A" w:rsidRDefault="0013211A" w:rsidP="0013211A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Odpis na ZFŚS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</w:t>
            </w:r>
          </w:p>
        </w:tc>
      </w:tr>
      <w:tr w:rsidR="0013211A" w:rsidTr="0013211A">
        <w:trPr>
          <w:cantSplit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pStyle w:val="Nagwek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A" w:rsidRDefault="0013211A" w:rsidP="0013211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</w:tr>
    </w:tbl>
    <w:p w:rsidR="0013211A" w:rsidRDefault="0013211A" w:rsidP="0013211A"/>
    <w:p w:rsidR="0013211A" w:rsidRDefault="0013211A" w:rsidP="0013211A"/>
    <w:p w:rsidR="0013211A" w:rsidRDefault="0013211A" w:rsidP="0013211A"/>
    <w:p w:rsidR="00BC1F94" w:rsidRDefault="00BC1F94" w:rsidP="0013211A"/>
    <w:p w:rsidR="00A65994" w:rsidRDefault="00A65994" w:rsidP="00C1446F">
      <w:pPr>
        <w:spacing w:line="276" w:lineRule="auto"/>
      </w:pPr>
      <w:r>
        <w:tab/>
        <w:t>W roku 201</w:t>
      </w:r>
      <w:r w:rsidR="00E24972">
        <w:t>5</w:t>
      </w:r>
      <w:r>
        <w:t xml:space="preserve"> z dożywiania </w:t>
      </w:r>
      <w:r w:rsidR="00D50738">
        <w:t>na stołówkach szkolnych  (</w:t>
      </w:r>
      <w:r w:rsidR="00BC1F94">
        <w:t>przyznanego</w:t>
      </w:r>
      <w:r w:rsidR="00D50738">
        <w:t xml:space="preserve"> na podstawie decyzji administracyjnej)</w:t>
      </w:r>
      <w:r>
        <w:t xml:space="preserve"> skorzystało </w:t>
      </w:r>
      <w:r w:rsidR="00A71294">
        <w:t>234 osoby</w:t>
      </w:r>
      <w:r>
        <w:t xml:space="preserve"> (201</w:t>
      </w:r>
      <w:r w:rsidR="00E24972">
        <w:t>4</w:t>
      </w:r>
      <w:r>
        <w:t xml:space="preserve">r. – </w:t>
      </w:r>
      <w:r w:rsidR="00B979B2">
        <w:t>221</w:t>
      </w:r>
      <w:r w:rsidR="0076573C">
        <w:t xml:space="preserve"> osób</w:t>
      </w:r>
      <w:r>
        <w:t xml:space="preserve">), w  tym: </w:t>
      </w:r>
      <w:r w:rsidRPr="00FD34A0">
        <w:rPr>
          <w:b/>
        </w:rPr>
        <w:t>2</w:t>
      </w:r>
      <w:r w:rsidR="00A71294">
        <w:rPr>
          <w:b/>
        </w:rPr>
        <w:t>21 dzieci</w:t>
      </w:r>
      <w:r>
        <w:rPr>
          <w:b/>
          <w:bCs/>
        </w:rPr>
        <w:t xml:space="preserve"> i </w:t>
      </w:r>
      <w:r w:rsidR="0076573C">
        <w:rPr>
          <w:b/>
          <w:bCs/>
        </w:rPr>
        <w:t>13</w:t>
      </w:r>
      <w:r>
        <w:rPr>
          <w:b/>
          <w:bCs/>
        </w:rPr>
        <w:t xml:space="preserve"> osób dorosłych</w:t>
      </w:r>
      <w:r w:rsidR="0076573C">
        <w:t xml:space="preserve"> </w:t>
      </w:r>
      <w:r>
        <w:t xml:space="preserve">– </w:t>
      </w:r>
      <w:r w:rsidR="00832F13">
        <w:rPr>
          <w:b/>
          <w:bCs/>
        </w:rPr>
        <w:t>koszt dożywiania  w roku 2015</w:t>
      </w:r>
      <w:r>
        <w:rPr>
          <w:b/>
          <w:bCs/>
        </w:rPr>
        <w:t xml:space="preserve"> wyniósł </w:t>
      </w:r>
      <w:r w:rsidR="009C191E">
        <w:rPr>
          <w:b/>
          <w:bCs/>
        </w:rPr>
        <w:t xml:space="preserve">136.229,42 </w:t>
      </w:r>
      <w:r>
        <w:rPr>
          <w:b/>
          <w:bCs/>
        </w:rPr>
        <w:t>zł</w:t>
      </w:r>
      <w:r w:rsidR="009C191E">
        <w:t>. (</w:t>
      </w:r>
      <w:r>
        <w:t>201</w:t>
      </w:r>
      <w:r w:rsidR="009C191E">
        <w:t>4</w:t>
      </w:r>
      <w:r>
        <w:t xml:space="preserve">r. – </w:t>
      </w:r>
      <w:r w:rsidR="009C191E">
        <w:t>174.951,11</w:t>
      </w:r>
      <w:r>
        <w:t>zł).</w:t>
      </w:r>
    </w:p>
    <w:p w:rsidR="008F23A7" w:rsidRDefault="00BC1F94" w:rsidP="00C1446F">
      <w:pPr>
        <w:spacing w:line="276" w:lineRule="auto"/>
      </w:pPr>
      <w:r>
        <w:tab/>
      </w:r>
    </w:p>
    <w:p w:rsidR="00F87B45" w:rsidRDefault="001E713A" w:rsidP="00C1446F">
      <w:pPr>
        <w:spacing w:line="276" w:lineRule="auto"/>
      </w:pPr>
      <w:r>
        <w:tab/>
      </w:r>
      <w:r w:rsidR="00F87B45">
        <w:t xml:space="preserve">W roku 2015 z dożywiania w szkołach </w:t>
      </w:r>
      <w:r w:rsidR="003A3E51">
        <w:t xml:space="preserve">udzielonego </w:t>
      </w:r>
      <w:r w:rsidR="00F87B45">
        <w:t xml:space="preserve">na wniosek Dyrektora szkoły skorzystało </w:t>
      </w:r>
      <w:r w:rsidR="00F87B45" w:rsidRPr="001E713A">
        <w:rPr>
          <w:b/>
        </w:rPr>
        <w:t>17 dzieci</w:t>
      </w:r>
      <w:r w:rsidR="00F87B45">
        <w:t xml:space="preserve"> (2014r. – </w:t>
      </w:r>
      <w:r w:rsidR="00DE6C69">
        <w:t>46 dzieci</w:t>
      </w:r>
      <w:r w:rsidR="00BC1F94">
        <w:t>)</w:t>
      </w:r>
      <w:r w:rsidR="00F87B45">
        <w:t xml:space="preserve"> – </w:t>
      </w:r>
      <w:r w:rsidR="00F87B45">
        <w:rPr>
          <w:b/>
          <w:bCs/>
        </w:rPr>
        <w:t>koszt dożywiania  w roku 201</w:t>
      </w:r>
      <w:r w:rsidR="003A3E51">
        <w:rPr>
          <w:b/>
          <w:bCs/>
        </w:rPr>
        <w:t>5r.</w:t>
      </w:r>
      <w:r w:rsidR="00F87B45">
        <w:rPr>
          <w:b/>
          <w:bCs/>
        </w:rPr>
        <w:t xml:space="preserve"> wyniósł </w:t>
      </w:r>
      <w:r w:rsidR="003A3E51">
        <w:rPr>
          <w:b/>
          <w:bCs/>
        </w:rPr>
        <w:t>5.709,30</w:t>
      </w:r>
      <w:r w:rsidR="00F87B45">
        <w:rPr>
          <w:b/>
          <w:bCs/>
        </w:rPr>
        <w:t xml:space="preserve"> zł</w:t>
      </w:r>
      <w:r w:rsidR="00F87B45">
        <w:t xml:space="preserve">. (2014r. – </w:t>
      </w:r>
      <w:r w:rsidR="00DE6C69">
        <w:t xml:space="preserve">16.249,80 </w:t>
      </w:r>
      <w:r w:rsidR="00F87B45">
        <w:t>zł).</w:t>
      </w:r>
    </w:p>
    <w:p w:rsidR="00A65994" w:rsidRDefault="00A65994" w:rsidP="00C1446F">
      <w:pPr>
        <w:spacing w:line="276" w:lineRule="auto"/>
      </w:pPr>
    </w:p>
    <w:p w:rsidR="00A65994" w:rsidRDefault="00A65994" w:rsidP="00C1446F">
      <w:pPr>
        <w:spacing w:line="276" w:lineRule="auto"/>
      </w:pPr>
      <w:r>
        <w:tab/>
        <w:t xml:space="preserve">W formie zasiłku celowego – „posiłek”, skorzystało </w:t>
      </w:r>
      <w:r w:rsidR="008C30C7" w:rsidRPr="008C01B6">
        <w:rPr>
          <w:b/>
        </w:rPr>
        <w:t>193</w:t>
      </w:r>
      <w:r>
        <w:rPr>
          <w:b/>
          <w:bCs/>
        </w:rPr>
        <w:t xml:space="preserve"> rodzin</w:t>
      </w:r>
      <w:r>
        <w:t xml:space="preserve"> ( 201</w:t>
      </w:r>
      <w:r w:rsidR="008C30C7">
        <w:t>4</w:t>
      </w:r>
      <w:r>
        <w:t xml:space="preserve">r. – </w:t>
      </w:r>
      <w:r w:rsidR="008C30C7">
        <w:t>191</w:t>
      </w:r>
      <w:r>
        <w:t xml:space="preserve"> rodzin),) </w:t>
      </w:r>
      <w:r>
        <w:rPr>
          <w:b/>
          <w:bCs/>
        </w:rPr>
        <w:t xml:space="preserve">na kwotę </w:t>
      </w:r>
      <w:r w:rsidR="008C01B6">
        <w:rPr>
          <w:b/>
          <w:bCs/>
        </w:rPr>
        <w:t>134.303,28 zł</w:t>
      </w:r>
      <w:r>
        <w:t>. ( 201</w:t>
      </w:r>
      <w:r w:rsidR="008C01B6">
        <w:t>4</w:t>
      </w:r>
      <w:r>
        <w:t xml:space="preserve">r. – </w:t>
      </w:r>
      <w:r w:rsidR="008C30C7">
        <w:t>119.753,89</w:t>
      </w:r>
      <w:r>
        <w:t xml:space="preserve"> zł)</w:t>
      </w:r>
    </w:p>
    <w:p w:rsidR="00A65994" w:rsidRDefault="00A65994" w:rsidP="00A65994">
      <w:pPr>
        <w:pStyle w:val="Bezodstpw"/>
      </w:pPr>
    </w:p>
    <w:p w:rsidR="00A65994" w:rsidRDefault="00A65994" w:rsidP="00A65994">
      <w:pPr>
        <w:ind w:firstLine="708"/>
        <w:jc w:val="both"/>
      </w:pPr>
    </w:p>
    <w:p w:rsidR="00A65994" w:rsidRDefault="008F23A7" w:rsidP="00A65994">
      <w:pPr>
        <w:ind w:firstLine="708"/>
        <w:jc w:val="both"/>
      </w:pPr>
      <w:r>
        <w:t>W roku 2015</w:t>
      </w:r>
      <w:r w:rsidR="00A65994">
        <w:t xml:space="preserve"> Ośrodek Pomocy Społecznej wydał ogółem: </w:t>
      </w:r>
      <w:r w:rsidR="008B1444" w:rsidRPr="008B1444">
        <w:rPr>
          <w:b/>
        </w:rPr>
        <w:t>1.714</w:t>
      </w:r>
      <w:r w:rsidR="00A65994">
        <w:rPr>
          <w:b/>
        </w:rPr>
        <w:t xml:space="preserve"> </w:t>
      </w:r>
      <w:r w:rsidR="00A65994">
        <w:t>decyzji administracyjnych  z pomocy społecznej. (w roku 201</w:t>
      </w:r>
      <w:r w:rsidR="008B1444">
        <w:t>4</w:t>
      </w:r>
      <w:r w:rsidR="00A65994">
        <w:t xml:space="preserve"> – </w:t>
      </w:r>
      <w:r w:rsidR="008B1444">
        <w:t>2.034</w:t>
      </w:r>
      <w:r w:rsidR="00A65994">
        <w:t xml:space="preserve"> decyzji)</w:t>
      </w:r>
    </w:p>
    <w:p w:rsidR="00A65994" w:rsidRDefault="00A65994" w:rsidP="00A65994">
      <w:pPr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915"/>
        <w:gridCol w:w="940"/>
        <w:gridCol w:w="1042"/>
        <w:gridCol w:w="1124"/>
        <w:gridCol w:w="1035"/>
        <w:gridCol w:w="1064"/>
      </w:tblGrid>
      <w:tr w:rsidR="00A65994" w:rsidTr="00E75D19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A65994" w:rsidP="00E75D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Ogółem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Zadania zlecone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Zadania własne</w:t>
            </w:r>
          </w:p>
        </w:tc>
      </w:tr>
      <w:tr w:rsidR="00A65994" w:rsidTr="00E75D19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A65994" w:rsidP="00E75D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7739A0" w:rsidP="00E75D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8C01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  <w:r w:rsidR="007739A0">
              <w:rPr>
                <w:b/>
                <w:bCs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7739A0" w:rsidP="00E75D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8C01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  <w:r w:rsidR="007739A0">
              <w:rPr>
                <w:b/>
                <w:bCs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7739A0" w:rsidP="00E75D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8C01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  <w:r w:rsidR="007739A0">
              <w:rPr>
                <w:b/>
                <w:bCs/>
                <w:lang w:eastAsia="en-US"/>
              </w:rPr>
              <w:t>4</w:t>
            </w:r>
          </w:p>
        </w:tc>
      </w:tr>
      <w:tr w:rsidR="00A65994" w:rsidTr="007739A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Liczba decyzji, w tym: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7739A0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2034</w:t>
            </w:r>
          </w:p>
        </w:tc>
      </w:tr>
      <w:tr w:rsidR="00A65994" w:rsidTr="007739A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decyzji przyznających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7739A0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</w:tr>
      <w:tr w:rsidR="00A65994" w:rsidTr="007739A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decyzji zmieniających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65994" w:rsidTr="007739A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decyzji uchylających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65994" w:rsidTr="007739A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liczba decyzji odmownych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4" w:rsidRDefault="00A65994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4" w:rsidRDefault="00C06ED7" w:rsidP="00E75D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A65994" w:rsidRDefault="00A65994" w:rsidP="00A65994">
      <w:pPr>
        <w:jc w:val="both"/>
        <w:rPr>
          <w:b/>
          <w:sz w:val="32"/>
        </w:rPr>
      </w:pPr>
    </w:p>
    <w:p w:rsidR="00A65994" w:rsidRDefault="00A65994" w:rsidP="00A65994">
      <w:pPr>
        <w:jc w:val="both"/>
        <w:rPr>
          <w:b/>
          <w:sz w:val="32"/>
        </w:rPr>
      </w:pPr>
    </w:p>
    <w:p w:rsidR="008F23A7" w:rsidRDefault="008F23A7" w:rsidP="00A65994">
      <w:pPr>
        <w:jc w:val="both"/>
        <w:rPr>
          <w:b/>
          <w:sz w:val="32"/>
        </w:rPr>
      </w:pPr>
    </w:p>
    <w:p w:rsidR="00A65994" w:rsidRDefault="00A65994" w:rsidP="00A65994">
      <w:pPr>
        <w:jc w:val="both"/>
        <w:rPr>
          <w:b/>
          <w:sz w:val="32"/>
        </w:rPr>
      </w:pPr>
      <w:r>
        <w:rPr>
          <w:b/>
          <w:sz w:val="32"/>
        </w:rPr>
        <w:lastRenderedPageBreak/>
        <w:t>PETENCI POMOCY SPOŁECZNEJ</w:t>
      </w:r>
    </w:p>
    <w:p w:rsidR="00A65994" w:rsidRDefault="00A65994" w:rsidP="00A65994">
      <w:pPr>
        <w:jc w:val="both"/>
        <w:rPr>
          <w:b/>
          <w:sz w:val="32"/>
        </w:rPr>
      </w:pPr>
    </w:p>
    <w:p w:rsidR="00F174B1" w:rsidRDefault="00A65994" w:rsidP="00A65994">
      <w:pPr>
        <w:spacing w:line="360" w:lineRule="auto"/>
        <w:jc w:val="both"/>
      </w:pPr>
      <w:r>
        <w:tab/>
        <w:t>Na</w:t>
      </w:r>
      <w:r w:rsidR="00F174B1">
        <w:t xml:space="preserve"> 4.551 </w:t>
      </w:r>
      <w:r>
        <w:t>mieszkańców gminy Łukta - w tym</w:t>
      </w:r>
      <w:r w:rsidR="00F174B1">
        <w:t xml:space="preserve"> 78 </w:t>
      </w:r>
      <w:r>
        <w:t xml:space="preserve">osób zameldowanych czasowo </w:t>
      </w:r>
    </w:p>
    <w:p w:rsidR="00A65994" w:rsidRDefault="00F174B1" w:rsidP="00A65994">
      <w:pPr>
        <w:spacing w:line="360" w:lineRule="auto"/>
        <w:jc w:val="both"/>
      </w:pPr>
      <w:r>
        <w:t>(</w:t>
      </w:r>
      <w:r w:rsidR="00A65994">
        <w:t>201</w:t>
      </w:r>
      <w:r w:rsidR="00D638E8">
        <w:t>4</w:t>
      </w:r>
      <w:r w:rsidR="00A65994">
        <w:t>r. – 4.6</w:t>
      </w:r>
      <w:r w:rsidR="00E66B78">
        <w:t>1</w:t>
      </w:r>
      <w:r w:rsidR="00A65994">
        <w:t xml:space="preserve">2 osób),  objęto pomocą materialną </w:t>
      </w:r>
      <w:r w:rsidR="00A65994">
        <w:rPr>
          <w:b/>
          <w:bCs/>
        </w:rPr>
        <w:t>3</w:t>
      </w:r>
      <w:r w:rsidR="00D638E8">
        <w:rPr>
          <w:b/>
          <w:bCs/>
        </w:rPr>
        <w:t>13</w:t>
      </w:r>
      <w:r w:rsidR="00A65994">
        <w:t xml:space="preserve"> środowisk ( 201</w:t>
      </w:r>
      <w:r w:rsidR="00D638E8">
        <w:t>4</w:t>
      </w:r>
      <w:r w:rsidR="00A65994">
        <w:t>r. – 3</w:t>
      </w:r>
      <w:r w:rsidR="00D638E8">
        <w:t>30</w:t>
      </w:r>
      <w:r w:rsidR="00A65994">
        <w:t xml:space="preserve"> środowisk), liczące ogółem: </w:t>
      </w:r>
      <w:r w:rsidR="00350A11" w:rsidRPr="00350A11">
        <w:rPr>
          <w:b/>
        </w:rPr>
        <w:t>889</w:t>
      </w:r>
      <w:r w:rsidR="00A65994">
        <w:rPr>
          <w:b/>
        </w:rPr>
        <w:t xml:space="preserve"> osób</w:t>
      </w:r>
      <w:r w:rsidR="00A65994">
        <w:t xml:space="preserve"> ( 201</w:t>
      </w:r>
      <w:r w:rsidR="00D638E8">
        <w:t>4</w:t>
      </w:r>
      <w:r w:rsidR="00A65994">
        <w:t xml:space="preserve">r. – </w:t>
      </w:r>
      <w:r w:rsidR="00D638E8">
        <w:t>946</w:t>
      </w:r>
      <w:r w:rsidR="00A65994">
        <w:t xml:space="preserve"> osób), co stanowi </w:t>
      </w:r>
      <w:r w:rsidR="0074123B" w:rsidRPr="0074123B">
        <w:rPr>
          <w:b/>
        </w:rPr>
        <w:t>19,53</w:t>
      </w:r>
      <w:r w:rsidR="00A65994" w:rsidRPr="0074123B">
        <w:rPr>
          <w:b/>
        </w:rPr>
        <w:t>%</w:t>
      </w:r>
      <w:r w:rsidR="00A65994">
        <w:t xml:space="preserve">  (201</w:t>
      </w:r>
      <w:r w:rsidR="00350A11">
        <w:t>4</w:t>
      </w:r>
      <w:r w:rsidR="00A65994">
        <w:t xml:space="preserve"> r. – </w:t>
      </w:r>
      <w:r w:rsidR="00350A11">
        <w:t>20,51</w:t>
      </w:r>
      <w:r w:rsidR="00A65994">
        <w:t>%) ogółu mieszkańców naszego terenu.</w:t>
      </w:r>
    </w:p>
    <w:p w:rsidR="00A65994" w:rsidRDefault="00A65994" w:rsidP="00A65994">
      <w:pPr>
        <w:spacing w:line="360" w:lineRule="auto"/>
        <w:jc w:val="both"/>
      </w:pPr>
      <w:r>
        <w:tab/>
        <w:t>Pomoc kierowana była najczęściej do rodzin znajdujących się w trudnej sytuacji finansowej    z powodu:</w:t>
      </w:r>
    </w:p>
    <w:p w:rsidR="00A65994" w:rsidRDefault="00A65994" w:rsidP="00A65994">
      <w:pPr>
        <w:spacing w:line="360" w:lineRule="auto"/>
        <w:jc w:val="both"/>
      </w:pPr>
      <w:r>
        <w:t xml:space="preserve">-  BEZROBOCIA  - </w:t>
      </w:r>
      <w:r w:rsidR="00D9600F" w:rsidRPr="000A6F9D">
        <w:rPr>
          <w:b/>
        </w:rPr>
        <w:t>161</w:t>
      </w:r>
      <w:r w:rsidRPr="000A6F9D">
        <w:rPr>
          <w:b/>
          <w:bCs/>
        </w:rPr>
        <w:t xml:space="preserve"> </w:t>
      </w:r>
      <w:r>
        <w:rPr>
          <w:b/>
          <w:bCs/>
        </w:rPr>
        <w:t xml:space="preserve">rodzin - </w:t>
      </w:r>
      <w:r w:rsidR="000A6F9D">
        <w:rPr>
          <w:b/>
          <w:bCs/>
        </w:rPr>
        <w:t>492</w:t>
      </w:r>
      <w:r>
        <w:rPr>
          <w:b/>
          <w:bCs/>
        </w:rPr>
        <w:t xml:space="preserve"> osób</w:t>
      </w:r>
      <w:r>
        <w:t>, (w roku 201</w:t>
      </w:r>
      <w:r w:rsidR="00D9600F">
        <w:t>4</w:t>
      </w:r>
      <w:r>
        <w:t xml:space="preserve"> – </w:t>
      </w:r>
      <w:r w:rsidR="00D9600F">
        <w:t>191</w:t>
      </w:r>
      <w:r>
        <w:t xml:space="preserve"> rodzin - 6</w:t>
      </w:r>
      <w:r w:rsidR="00D9600F">
        <w:t>05</w:t>
      </w:r>
      <w:r>
        <w:t xml:space="preserve"> osób),</w:t>
      </w:r>
    </w:p>
    <w:p w:rsidR="00A65994" w:rsidRDefault="00A65994" w:rsidP="00A65994">
      <w:pPr>
        <w:spacing w:line="360" w:lineRule="auto"/>
        <w:jc w:val="both"/>
      </w:pPr>
      <w:r>
        <w:t xml:space="preserve">- POTRZEBY OCHRONY MACIERZYŃSTWA  - </w:t>
      </w:r>
      <w:r w:rsidR="000A6F9D" w:rsidRPr="000A6F9D">
        <w:rPr>
          <w:b/>
        </w:rPr>
        <w:t>37</w:t>
      </w:r>
      <w:r w:rsidRPr="000A6F9D">
        <w:rPr>
          <w:b/>
          <w:bCs/>
        </w:rPr>
        <w:t xml:space="preserve"> </w:t>
      </w:r>
      <w:r>
        <w:rPr>
          <w:b/>
          <w:bCs/>
        </w:rPr>
        <w:t>rodzin –</w:t>
      </w:r>
      <w:r w:rsidR="000A6F9D">
        <w:rPr>
          <w:b/>
          <w:bCs/>
        </w:rPr>
        <w:t>180</w:t>
      </w:r>
      <w:r>
        <w:rPr>
          <w:b/>
          <w:bCs/>
        </w:rPr>
        <w:t xml:space="preserve"> osób</w:t>
      </w:r>
      <w:r>
        <w:t>, (w roku 201</w:t>
      </w:r>
      <w:r w:rsidR="000A6F9D">
        <w:t>4</w:t>
      </w:r>
      <w:r>
        <w:t xml:space="preserve"> – </w:t>
      </w:r>
      <w:r w:rsidR="000A6F9D">
        <w:t>41</w:t>
      </w:r>
      <w:r>
        <w:t xml:space="preserve"> rodzin - </w:t>
      </w:r>
      <w:r w:rsidR="000A6F9D">
        <w:t>210</w:t>
      </w:r>
      <w:r>
        <w:t xml:space="preserve"> osób),</w:t>
      </w:r>
    </w:p>
    <w:p w:rsidR="00A65994" w:rsidRDefault="00A65994" w:rsidP="00A65994">
      <w:pPr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 xml:space="preserve">w tym: </w:t>
      </w:r>
    </w:p>
    <w:p w:rsidR="00A65994" w:rsidRDefault="00A65994" w:rsidP="00A65994">
      <w:pPr>
        <w:spacing w:line="360" w:lineRule="auto"/>
        <w:jc w:val="both"/>
      </w:pPr>
      <w:r>
        <w:t xml:space="preserve">           wielodzietność – </w:t>
      </w:r>
      <w:r w:rsidR="0016586F" w:rsidRPr="0016586F">
        <w:rPr>
          <w:b/>
        </w:rPr>
        <w:t>22 rodziny</w:t>
      </w:r>
      <w:r>
        <w:rPr>
          <w:b/>
          <w:bCs/>
        </w:rPr>
        <w:t xml:space="preserve"> </w:t>
      </w:r>
      <w:r w:rsidR="00F01285">
        <w:rPr>
          <w:b/>
          <w:bCs/>
        </w:rPr>
        <w:t>–</w:t>
      </w:r>
      <w:r>
        <w:rPr>
          <w:b/>
          <w:bCs/>
        </w:rPr>
        <w:t xml:space="preserve"> </w:t>
      </w:r>
      <w:r w:rsidR="00F01285">
        <w:rPr>
          <w:b/>
          <w:bCs/>
        </w:rPr>
        <w:t>122 osoby</w:t>
      </w:r>
      <w:r>
        <w:rPr>
          <w:b/>
          <w:bCs/>
        </w:rPr>
        <w:t>, (</w:t>
      </w:r>
      <w:r>
        <w:t>w roku 201</w:t>
      </w:r>
      <w:r w:rsidR="0016586F">
        <w:t>4</w:t>
      </w:r>
      <w:r>
        <w:t xml:space="preserve"> – 15 rodzin -</w:t>
      </w:r>
      <w:r w:rsidR="0016586F">
        <w:t xml:space="preserve"> 86</w:t>
      </w:r>
      <w:r>
        <w:t xml:space="preserve"> osób),</w:t>
      </w:r>
    </w:p>
    <w:p w:rsidR="00A65994" w:rsidRDefault="00A65994" w:rsidP="00A65994">
      <w:pPr>
        <w:spacing w:line="360" w:lineRule="auto"/>
        <w:jc w:val="both"/>
      </w:pPr>
      <w:r>
        <w:t>-  DŁUGOTRWAŁEJ CHOROBY –</w:t>
      </w:r>
      <w:r w:rsidR="00F01285" w:rsidRPr="00594CEF">
        <w:rPr>
          <w:b/>
        </w:rPr>
        <w:t>83 rodziny</w:t>
      </w:r>
      <w:r>
        <w:rPr>
          <w:b/>
          <w:bCs/>
        </w:rPr>
        <w:t xml:space="preserve"> – </w:t>
      </w:r>
      <w:r w:rsidR="00F01285">
        <w:rPr>
          <w:b/>
          <w:bCs/>
        </w:rPr>
        <w:t>205</w:t>
      </w:r>
      <w:r>
        <w:rPr>
          <w:b/>
          <w:bCs/>
        </w:rPr>
        <w:t xml:space="preserve"> osób,</w:t>
      </w:r>
      <w:r>
        <w:t xml:space="preserve"> (w roku 201</w:t>
      </w:r>
      <w:r w:rsidR="00F01285">
        <w:t>4</w:t>
      </w:r>
      <w:r>
        <w:t xml:space="preserve"> –</w:t>
      </w:r>
      <w:r w:rsidR="00F01285">
        <w:t xml:space="preserve"> 69 </w:t>
      </w:r>
      <w:r>
        <w:t>rodzin - 1</w:t>
      </w:r>
      <w:r w:rsidR="00F01285">
        <w:t>86</w:t>
      </w:r>
      <w:r>
        <w:t xml:space="preserve"> osób),</w:t>
      </w:r>
    </w:p>
    <w:p w:rsidR="00A65994" w:rsidRDefault="00A65994" w:rsidP="00A65994">
      <w:pPr>
        <w:spacing w:line="360" w:lineRule="auto"/>
        <w:jc w:val="both"/>
        <w:rPr>
          <w:b/>
          <w:bCs/>
        </w:rPr>
      </w:pPr>
      <w:r>
        <w:t xml:space="preserve">- BEZRADNOŚĆ W SPRAWACH OPIEKUŃCZO-WYCHOWAWCZYCH – </w:t>
      </w:r>
      <w:r w:rsidRPr="00C22393">
        <w:rPr>
          <w:b/>
        </w:rPr>
        <w:t>3</w:t>
      </w:r>
      <w:r w:rsidR="00594CEF">
        <w:rPr>
          <w:b/>
        </w:rPr>
        <w:t>3</w:t>
      </w:r>
      <w:r w:rsidRPr="00C22393">
        <w:rPr>
          <w:b/>
        </w:rPr>
        <w:t xml:space="preserve"> rodziny</w:t>
      </w:r>
      <w:r>
        <w:rPr>
          <w:b/>
          <w:bCs/>
        </w:rPr>
        <w:t xml:space="preserve"> -1</w:t>
      </w:r>
      <w:r w:rsidR="00594CEF">
        <w:rPr>
          <w:b/>
          <w:bCs/>
        </w:rPr>
        <w:t>21</w:t>
      </w:r>
      <w:r>
        <w:rPr>
          <w:b/>
          <w:bCs/>
        </w:rPr>
        <w:t xml:space="preserve"> osób, (</w:t>
      </w:r>
      <w:r>
        <w:t>w roku 201</w:t>
      </w:r>
      <w:r w:rsidR="00594CEF">
        <w:t>4</w:t>
      </w:r>
      <w:r>
        <w:t xml:space="preserve"> – </w:t>
      </w:r>
      <w:r w:rsidR="00594CEF">
        <w:t>32 rodziny -166 osób)</w:t>
      </w:r>
      <w:r>
        <w:t>,</w:t>
      </w:r>
    </w:p>
    <w:p w:rsidR="00A65994" w:rsidRDefault="00A65994" w:rsidP="00A65994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w tym:</w:t>
      </w:r>
    </w:p>
    <w:p w:rsidR="00A65994" w:rsidRDefault="00A65994" w:rsidP="00A65994">
      <w:pPr>
        <w:spacing w:line="360" w:lineRule="auto"/>
        <w:ind w:left="708"/>
        <w:jc w:val="both"/>
        <w:rPr>
          <w:b/>
          <w:bCs/>
        </w:rPr>
      </w:pPr>
      <w:r>
        <w:t xml:space="preserve">wielodzietność  </w:t>
      </w:r>
      <w:r>
        <w:rPr>
          <w:b/>
          <w:bCs/>
        </w:rPr>
        <w:t>-</w:t>
      </w:r>
      <w:r w:rsidR="00C847A4">
        <w:rPr>
          <w:b/>
          <w:bCs/>
        </w:rPr>
        <w:t>8</w:t>
      </w:r>
      <w:r>
        <w:rPr>
          <w:b/>
          <w:bCs/>
        </w:rPr>
        <w:t xml:space="preserve"> rodzin -</w:t>
      </w:r>
      <w:r w:rsidR="00C847A4">
        <w:rPr>
          <w:b/>
          <w:bCs/>
        </w:rPr>
        <w:t xml:space="preserve"> 47</w:t>
      </w:r>
      <w:r>
        <w:rPr>
          <w:b/>
          <w:bCs/>
        </w:rPr>
        <w:t xml:space="preserve"> osób,</w:t>
      </w:r>
      <w:r>
        <w:t xml:space="preserve"> (w roku 201</w:t>
      </w:r>
      <w:r w:rsidR="00C847A4">
        <w:t>4</w:t>
      </w:r>
      <w:r>
        <w:t xml:space="preserve"> – 11 rodzin – 73 osoby),</w:t>
      </w:r>
    </w:p>
    <w:p w:rsidR="00A65994" w:rsidRDefault="00A65994" w:rsidP="00A65994">
      <w:pPr>
        <w:spacing w:line="360" w:lineRule="auto"/>
        <w:ind w:left="708"/>
        <w:jc w:val="both"/>
        <w:rPr>
          <w:b/>
          <w:bCs/>
        </w:rPr>
      </w:pPr>
      <w:r>
        <w:t xml:space="preserve">rodziny niepełne – </w:t>
      </w:r>
      <w:r w:rsidRPr="00C82F37">
        <w:rPr>
          <w:b/>
        </w:rPr>
        <w:t>2</w:t>
      </w:r>
      <w:r w:rsidR="00C847A4">
        <w:rPr>
          <w:b/>
        </w:rPr>
        <w:t>4</w:t>
      </w:r>
      <w:r>
        <w:rPr>
          <w:b/>
        </w:rPr>
        <w:t xml:space="preserve"> rodzin</w:t>
      </w:r>
      <w:r w:rsidR="00E27E44">
        <w:rPr>
          <w:b/>
        </w:rPr>
        <w:t>y</w:t>
      </w:r>
      <w:r>
        <w:rPr>
          <w:b/>
          <w:bCs/>
        </w:rPr>
        <w:t xml:space="preserve">– </w:t>
      </w:r>
      <w:r w:rsidR="00E27E44">
        <w:rPr>
          <w:b/>
          <w:bCs/>
        </w:rPr>
        <w:t>74</w:t>
      </w:r>
      <w:r>
        <w:rPr>
          <w:b/>
          <w:bCs/>
        </w:rPr>
        <w:t xml:space="preserve"> osoby,</w:t>
      </w:r>
      <w:r>
        <w:t xml:space="preserve"> (w roku 201</w:t>
      </w:r>
      <w:r w:rsidR="00C847A4">
        <w:t>4</w:t>
      </w:r>
      <w:r>
        <w:t xml:space="preserve"> – </w:t>
      </w:r>
      <w:r w:rsidR="00C847A4">
        <w:t>21</w:t>
      </w:r>
      <w:r>
        <w:t xml:space="preserve"> rodzin  - </w:t>
      </w:r>
      <w:r w:rsidR="00C847A4">
        <w:t>73 osoby</w:t>
      </w:r>
      <w:r>
        <w:t>),</w:t>
      </w:r>
    </w:p>
    <w:p w:rsidR="00A65994" w:rsidRDefault="00A65994" w:rsidP="00A65994">
      <w:pPr>
        <w:spacing w:line="360" w:lineRule="auto"/>
        <w:jc w:val="both"/>
      </w:pPr>
      <w:r>
        <w:t xml:space="preserve">- NIEPEŁNOSPRAWNOŚCI </w:t>
      </w:r>
      <w:r>
        <w:rPr>
          <w:b/>
          <w:bCs/>
        </w:rPr>
        <w:t xml:space="preserve">- </w:t>
      </w:r>
      <w:r w:rsidR="00D70DEE">
        <w:rPr>
          <w:b/>
          <w:bCs/>
        </w:rPr>
        <w:t>44</w:t>
      </w:r>
      <w:r>
        <w:rPr>
          <w:b/>
          <w:bCs/>
        </w:rPr>
        <w:t xml:space="preserve"> rodziny </w:t>
      </w:r>
      <w:r w:rsidR="0016586F">
        <w:rPr>
          <w:b/>
          <w:bCs/>
        </w:rPr>
        <w:t>–</w:t>
      </w:r>
      <w:r>
        <w:rPr>
          <w:b/>
          <w:bCs/>
        </w:rPr>
        <w:t xml:space="preserve"> </w:t>
      </w:r>
      <w:r w:rsidR="0016586F">
        <w:rPr>
          <w:b/>
          <w:bCs/>
        </w:rPr>
        <w:t>93 osoby</w:t>
      </w:r>
      <w:r>
        <w:rPr>
          <w:b/>
          <w:bCs/>
        </w:rPr>
        <w:t>,</w:t>
      </w:r>
      <w:r>
        <w:t xml:space="preserve"> (w roku 201</w:t>
      </w:r>
      <w:r w:rsidR="00D70DEE">
        <w:t>4</w:t>
      </w:r>
      <w:r>
        <w:t xml:space="preserve"> – 4</w:t>
      </w:r>
      <w:r w:rsidR="00D70DEE">
        <w:t>3</w:t>
      </w:r>
      <w:r>
        <w:t xml:space="preserve"> rodzin - </w:t>
      </w:r>
      <w:r w:rsidR="00D70DEE">
        <w:t>87</w:t>
      </w:r>
      <w:r>
        <w:t xml:space="preserve"> osób),</w:t>
      </w:r>
    </w:p>
    <w:p w:rsidR="00A65994" w:rsidRDefault="00A65994" w:rsidP="00A65994">
      <w:pPr>
        <w:spacing w:line="360" w:lineRule="auto"/>
        <w:jc w:val="both"/>
        <w:rPr>
          <w:bCs/>
        </w:rPr>
      </w:pPr>
      <w:r>
        <w:rPr>
          <w:b/>
          <w:sz w:val="32"/>
        </w:rPr>
        <w:t xml:space="preserve">- </w:t>
      </w:r>
      <w:r>
        <w:rPr>
          <w:bCs/>
        </w:rPr>
        <w:t xml:space="preserve">ALKOHOLIZM – </w:t>
      </w:r>
      <w:r w:rsidR="00D70DEE" w:rsidRPr="00D70DEE">
        <w:rPr>
          <w:b/>
          <w:bCs/>
        </w:rPr>
        <w:t>9</w:t>
      </w:r>
      <w:r>
        <w:rPr>
          <w:b/>
        </w:rPr>
        <w:t xml:space="preserve"> rodzin - </w:t>
      </w:r>
      <w:r w:rsidR="00D70DEE">
        <w:rPr>
          <w:b/>
        </w:rPr>
        <w:t>21</w:t>
      </w:r>
      <w:r>
        <w:rPr>
          <w:b/>
        </w:rPr>
        <w:t xml:space="preserve"> osób</w:t>
      </w:r>
      <w:r>
        <w:rPr>
          <w:bCs/>
        </w:rPr>
        <w:t>, (w roku 201</w:t>
      </w:r>
      <w:r w:rsidR="00D9570A">
        <w:rPr>
          <w:bCs/>
        </w:rPr>
        <w:t>4</w:t>
      </w:r>
      <w:r>
        <w:rPr>
          <w:bCs/>
        </w:rPr>
        <w:t>- 13 rodzin -  3</w:t>
      </w:r>
      <w:r w:rsidR="00D9570A">
        <w:rPr>
          <w:bCs/>
        </w:rPr>
        <w:t>8</w:t>
      </w:r>
      <w:r>
        <w:rPr>
          <w:bCs/>
        </w:rPr>
        <w:t xml:space="preserve"> osób),</w:t>
      </w:r>
    </w:p>
    <w:p w:rsidR="00A65994" w:rsidRDefault="00A65994" w:rsidP="00A65994">
      <w:pPr>
        <w:spacing w:line="360" w:lineRule="auto"/>
        <w:jc w:val="both"/>
        <w:rPr>
          <w:bCs/>
        </w:rPr>
      </w:pPr>
      <w:r>
        <w:rPr>
          <w:bCs/>
        </w:rPr>
        <w:t xml:space="preserve">- PRZEMOC W RODZINIE – </w:t>
      </w:r>
      <w:r w:rsidR="00D9570A" w:rsidRPr="00D9570A">
        <w:rPr>
          <w:b/>
          <w:bCs/>
        </w:rPr>
        <w:t>9 rodzin</w:t>
      </w:r>
      <w:r w:rsidRPr="00D9570A">
        <w:rPr>
          <w:b/>
        </w:rPr>
        <w:t xml:space="preserve"> - 4</w:t>
      </w:r>
      <w:r w:rsidR="00D9570A" w:rsidRPr="00D9570A">
        <w:rPr>
          <w:b/>
        </w:rPr>
        <w:t>2</w:t>
      </w:r>
      <w:r w:rsidRPr="00D9570A">
        <w:rPr>
          <w:b/>
        </w:rPr>
        <w:t xml:space="preserve"> osoby</w:t>
      </w:r>
      <w:r>
        <w:rPr>
          <w:bCs/>
        </w:rPr>
        <w:t>, (w roku 201</w:t>
      </w:r>
      <w:r w:rsidR="00D9570A">
        <w:rPr>
          <w:bCs/>
        </w:rPr>
        <w:t>4</w:t>
      </w:r>
      <w:r>
        <w:rPr>
          <w:bCs/>
        </w:rPr>
        <w:t xml:space="preserve">-  </w:t>
      </w:r>
      <w:r w:rsidR="00D9570A">
        <w:rPr>
          <w:bCs/>
        </w:rPr>
        <w:t>10 rodzin – 43</w:t>
      </w:r>
      <w:r>
        <w:rPr>
          <w:bCs/>
        </w:rPr>
        <w:t xml:space="preserve"> osoby),</w:t>
      </w:r>
    </w:p>
    <w:p w:rsidR="00A65994" w:rsidRDefault="00A65994" w:rsidP="00A65994">
      <w:pPr>
        <w:spacing w:line="360" w:lineRule="auto"/>
        <w:jc w:val="both"/>
        <w:rPr>
          <w:bCs/>
        </w:rPr>
      </w:pPr>
      <w:r>
        <w:rPr>
          <w:bCs/>
        </w:rPr>
        <w:t>- BEZDOMNOŚĆ –</w:t>
      </w:r>
      <w:r w:rsidR="000263FE" w:rsidRPr="000263FE">
        <w:rPr>
          <w:b/>
          <w:bCs/>
        </w:rPr>
        <w:t>5</w:t>
      </w:r>
      <w:r>
        <w:rPr>
          <w:b/>
          <w:bCs/>
        </w:rPr>
        <w:t xml:space="preserve"> osób</w:t>
      </w:r>
      <w:r>
        <w:rPr>
          <w:bCs/>
        </w:rPr>
        <w:t>, (w roku 201</w:t>
      </w:r>
      <w:r w:rsidR="000263FE">
        <w:rPr>
          <w:bCs/>
        </w:rPr>
        <w:t>4</w:t>
      </w:r>
      <w:r>
        <w:rPr>
          <w:bCs/>
        </w:rPr>
        <w:t>– 6 osób),</w:t>
      </w:r>
    </w:p>
    <w:p w:rsidR="00866417" w:rsidRDefault="00B32607" w:rsidP="00866417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866417">
        <w:rPr>
          <w:bCs/>
        </w:rPr>
        <w:t>OSOBY ZWOLNIONE Z ZAKŁADU KARNEGO – -</w:t>
      </w:r>
      <w:r w:rsidR="00866417" w:rsidRPr="0023691D">
        <w:rPr>
          <w:b/>
          <w:bCs/>
        </w:rPr>
        <w:t>0 osób</w:t>
      </w:r>
      <w:r w:rsidR="00866417">
        <w:rPr>
          <w:bCs/>
        </w:rPr>
        <w:t xml:space="preserve">, (w roku 2014 – 4 rodziny </w:t>
      </w:r>
      <w:r w:rsidR="00575467">
        <w:rPr>
          <w:bCs/>
        </w:rPr>
        <w:t>– 4 osoby</w:t>
      </w:r>
      <w:r w:rsidR="00866417">
        <w:rPr>
          <w:bCs/>
        </w:rPr>
        <w:t>),</w:t>
      </w:r>
    </w:p>
    <w:p w:rsidR="00B32607" w:rsidRDefault="00866417" w:rsidP="00A65994">
      <w:pPr>
        <w:spacing w:line="360" w:lineRule="auto"/>
        <w:jc w:val="both"/>
        <w:rPr>
          <w:bCs/>
        </w:rPr>
      </w:pPr>
      <w:r>
        <w:t xml:space="preserve">- ZDARZENIE LOSOWE – </w:t>
      </w:r>
      <w:r w:rsidR="0023691D" w:rsidRPr="0023691D">
        <w:rPr>
          <w:b/>
        </w:rPr>
        <w:t>0 rodzin</w:t>
      </w:r>
      <w:r w:rsidRPr="0023691D">
        <w:rPr>
          <w:b/>
        </w:rPr>
        <w:t>,</w:t>
      </w:r>
      <w:r>
        <w:rPr>
          <w:b/>
        </w:rPr>
        <w:t xml:space="preserve"> </w:t>
      </w:r>
      <w:r>
        <w:t xml:space="preserve"> (w roku 201</w:t>
      </w:r>
      <w:r w:rsidR="0023691D">
        <w:t>4</w:t>
      </w:r>
      <w:r>
        <w:t xml:space="preserve"> – </w:t>
      </w:r>
      <w:r w:rsidR="0023691D">
        <w:t>2 rodziny – 7 osób)</w:t>
      </w:r>
    </w:p>
    <w:p w:rsidR="00A65994" w:rsidRDefault="00A65994" w:rsidP="00A65994"/>
    <w:p w:rsidR="00A65994" w:rsidRDefault="00A65994" w:rsidP="00A65994"/>
    <w:p w:rsidR="00A65994" w:rsidRDefault="00A65994" w:rsidP="00A65994">
      <w:pPr>
        <w:pStyle w:val="Nagwek1"/>
      </w:pPr>
      <w:r>
        <w:t>PRACA SOCJALNA</w:t>
      </w:r>
    </w:p>
    <w:p w:rsidR="00A65994" w:rsidRDefault="00A65994" w:rsidP="00A65994">
      <w:pPr>
        <w:pStyle w:val="Akapitzlist"/>
        <w:ind w:left="360"/>
        <w:jc w:val="both"/>
      </w:pPr>
      <w:r>
        <w:tab/>
      </w:r>
      <w:r w:rsidR="00916936">
        <w:t xml:space="preserve">Gminny Ośrodek Pomocy Społecznej w Łukcie niezależnie od sytuacji materialnej udziela </w:t>
      </w:r>
      <w:r w:rsidR="006F6F95">
        <w:t>pomocy</w:t>
      </w:r>
      <w:r>
        <w:t xml:space="preserve"> w formie pracy socjalnej osobom/rodzinom potrzebującym tego rodzaju wsparcia. </w:t>
      </w:r>
    </w:p>
    <w:p w:rsidR="00A65994" w:rsidRDefault="00A65994" w:rsidP="00A65994">
      <w:pPr>
        <w:pStyle w:val="Akapitzlist"/>
        <w:ind w:left="360"/>
        <w:jc w:val="both"/>
      </w:pPr>
      <w:r>
        <w:tab/>
      </w:r>
      <w:r w:rsidR="006F6F95">
        <w:t>Realizując swoje podstawowe działania tut. Ośrodek współpracuje</w:t>
      </w:r>
      <w:r>
        <w:t xml:space="preserve"> z Powiatowym Urzędem Pracy w Ostródzie, Policją, Sądem, kuratorami zawodowymi i społecznymi, szkołami, pedagogami szkolnymi, Przedszkolem Samorządowym, Ośrodkiem zdrowia, </w:t>
      </w:r>
      <w:r>
        <w:lastRenderedPageBreak/>
        <w:t>lekarzem psychiatrą, pielęgniarkami środowiskowymi, radnymi, sołtysami, Sądem  w Ostródzie,  Urzędem Gminy w Łukcie, Gminnym Ośrodkiem Kultury w Łukcie, zakładami pracy, Domem Pomocy Społecznej w Molzie, Zakładem Ubezpieczeń Społecznych, Powiatowym Centrum Pomocy Rodzinie, rodzinami osób z zaburzeniami psychicznymi, Zarządem Rejonowym PCK w Morągu, Kościołem, Towarzystwem Przyjaciół Dzieci w Morągu</w:t>
      </w:r>
      <w:r w:rsidR="003F120A">
        <w:t xml:space="preserve"> w tym:</w:t>
      </w:r>
      <w:r>
        <w:t xml:space="preserve"> Warsztat</w:t>
      </w:r>
      <w:r w:rsidR="003F120A">
        <w:t>ami Terapii Zajęciowej w Morągu i Środo</w:t>
      </w:r>
      <w:r w:rsidR="003556B5">
        <w:t>wiskowym Domem Samopomocy w Morą</w:t>
      </w:r>
      <w:r w:rsidR="003F120A">
        <w:t>gu,</w:t>
      </w:r>
      <w:r>
        <w:t xml:space="preserve"> Gminną Komisją Rozwiązywania Problemów Alkoholowych w Łukcie, Fundacja Rozwoju Regionu Łukta, Ośrodkiem Interwencji Kryzysowej w Olsztynie, Dom Dziecka „Promyk” w Morągu,  Dom Dziecka im. Sybiraków w Szymonowie, Zakładami Opiekuńczo- Leczniczym oraz Polskim Komitetem Pomocy Społecznej w Ostródzie podejmowali następujące działania:</w:t>
      </w:r>
    </w:p>
    <w:p w:rsidR="00A65994" w:rsidRDefault="00A65994" w:rsidP="00A65994">
      <w:pPr>
        <w:jc w:val="both"/>
      </w:pPr>
      <w:r>
        <w:tab/>
      </w:r>
    </w:p>
    <w:p w:rsidR="00A65994" w:rsidRDefault="00A65994" w:rsidP="00A65994">
      <w:pPr>
        <w:jc w:val="both"/>
      </w:pPr>
    </w:p>
    <w:p w:rsidR="00A65994" w:rsidRDefault="00A65994" w:rsidP="00A65994">
      <w:pPr>
        <w:jc w:val="both"/>
        <w:rPr>
          <w:b/>
        </w:rPr>
      </w:pPr>
      <w:r w:rsidRPr="00FA373F">
        <w:rPr>
          <w:b/>
        </w:rPr>
        <w:t>Praca socjalna na rzecz zapewnienia/uzyskania niezbędnych środków materialnych:</w:t>
      </w:r>
    </w:p>
    <w:p w:rsidR="00A65994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>
        <w:t xml:space="preserve">Pomoc w uzyskaniu świadczeń emerytalno-rentowych oraz zasiłku stałego (kompletowanie niezbędnej dokumentacji) – </w:t>
      </w:r>
      <w:r w:rsidR="00E75D19" w:rsidRPr="00E75D19">
        <w:rPr>
          <w:b/>
        </w:rPr>
        <w:t>28</w:t>
      </w:r>
      <w:r w:rsidRPr="00E75D19">
        <w:rPr>
          <w:b/>
        </w:rPr>
        <w:t xml:space="preserve"> osób</w:t>
      </w:r>
    </w:p>
    <w:p w:rsidR="00A65994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>
        <w:t xml:space="preserve">Redagowanie pozwów o ustalenie alimentów, ich podwyższenie – </w:t>
      </w:r>
      <w:r w:rsidR="00E75D19" w:rsidRPr="00E75D19">
        <w:rPr>
          <w:b/>
        </w:rPr>
        <w:t>12</w:t>
      </w:r>
      <w:r w:rsidRPr="00EF72F2">
        <w:rPr>
          <w:b/>
        </w:rPr>
        <w:t xml:space="preserve"> rodzin</w:t>
      </w:r>
    </w:p>
    <w:p w:rsidR="00A65994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>
        <w:t xml:space="preserve"> Informowanie o warunkach, kryteriach  i formach wsparcia wynikających z ustawy o pomocy społecznej – </w:t>
      </w:r>
      <w:r w:rsidRPr="00DC511B">
        <w:rPr>
          <w:b/>
        </w:rPr>
        <w:t>praca ciągła</w:t>
      </w:r>
    </w:p>
    <w:p w:rsidR="00A65994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>
        <w:t xml:space="preserve">Informowanie o możliwości uzyskania prawa do świadczeń rodzinnych, świadczenia pielęgnacyjnego, specjalnego zasiłku opiekuńczego, zasiłku pielęgnacyjnego ( pomoc w wypełnianiu wniosków) – </w:t>
      </w:r>
      <w:r w:rsidRPr="00DC511B">
        <w:rPr>
          <w:b/>
        </w:rPr>
        <w:t>praca ciągła</w:t>
      </w:r>
    </w:p>
    <w:p w:rsidR="00A65994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>
        <w:t xml:space="preserve"> Informowanie o uprawnieniach do dodatku mieszkaniowego- </w:t>
      </w:r>
      <w:r w:rsidRPr="00DC511B">
        <w:rPr>
          <w:b/>
        </w:rPr>
        <w:t>praca ciągła</w:t>
      </w:r>
    </w:p>
    <w:p w:rsidR="00A65994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>
        <w:t>Informowanie o możliwościach skorzystania z pomocy stypendialnej dla dzieci będących uczniami z Urzędu Gminy, oraz Fundacji Rozwoju Regionu Łukta (udział pracowników w posiedzeniach komisji przyznającej powyższe świadczenia) – praca ciągła</w:t>
      </w:r>
    </w:p>
    <w:p w:rsidR="00A65994" w:rsidRPr="009C1782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 w:rsidRPr="009C1782">
        <w:t>Uczestnictwo pracowników w rekrutacji i Komisji przyznającej pomoc finansow</w:t>
      </w:r>
      <w:r w:rsidR="00173526">
        <w:t>ą</w:t>
      </w:r>
      <w:r w:rsidRPr="009C1782">
        <w:t xml:space="preserve"> na zakup podręczników szkolnych dla uczniów klas 1-4 szkoły podstawowej oraz klasy pierwszej gimnazjum, a także dla dzieci słabo widzących, niedosłyszących i z lekkim upośledzeniem umysłowym.</w:t>
      </w:r>
    </w:p>
    <w:p w:rsidR="00A65994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>
        <w:t xml:space="preserve">Pomoc i edukacja w zakresie gospodarowania budżetem domowym, w tym wspólne z klientem planowanie i monitorowanie wydatków – </w:t>
      </w:r>
      <w:r w:rsidRPr="00B03F6C">
        <w:rPr>
          <w:b/>
        </w:rPr>
        <w:t>praca ciągła</w:t>
      </w:r>
    </w:p>
    <w:p w:rsidR="00A65994" w:rsidRPr="00737462" w:rsidRDefault="00A65994" w:rsidP="00A65994">
      <w:pPr>
        <w:numPr>
          <w:ilvl w:val="0"/>
          <w:numId w:val="10"/>
        </w:numPr>
        <w:spacing w:after="200" w:line="276" w:lineRule="auto"/>
        <w:jc w:val="both"/>
        <w:rPr>
          <w:b/>
        </w:rPr>
      </w:pPr>
      <w:r>
        <w:t xml:space="preserve">Zorganizowanie we współpracy z Polskim Komitetem Pomocy Społecznej w Ostródzie nieodpłatnej dystrybucji jabłek dla mieszkańców gminy Łukta – odbyły się </w:t>
      </w:r>
      <w:r w:rsidR="00E75D19">
        <w:t>dwie</w:t>
      </w:r>
      <w:r w:rsidR="00733A1E">
        <w:t xml:space="preserve"> akcje, podczas pierwszej pomoc otrzymało 488 rodzin</w:t>
      </w:r>
      <w:r w:rsidR="00856C92">
        <w:t xml:space="preserve"> (11.088 kg jabłek)</w:t>
      </w:r>
      <w:r w:rsidR="00733A1E">
        <w:t>, a drugiej- 369 rodzin</w:t>
      </w:r>
      <w:r w:rsidR="00856C92">
        <w:t xml:space="preserve"> (21.840 kg jabłek)</w:t>
      </w:r>
    </w:p>
    <w:p w:rsidR="00737462" w:rsidRPr="009C1782" w:rsidRDefault="009C1782" w:rsidP="00A65994">
      <w:pPr>
        <w:numPr>
          <w:ilvl w:val="0"/>
          <w:numId w:val="10"/>
        </w:numPr>
        <w:spacing w:after="200" w:line="276" w:lineRule="auto"/>
        <w:jc w:val="both"/>
      </w:pPr>
      <w:r w:rsidRPr="009C1782">
        <w:t>Zorganizowanie</w:t>
      </w:r>
      <w:r>
        <w:t xml:space="preserve"> we </w:t>
      </w:r>
      <w:r w:rsidR="00290C9B">
        <w:t xml:space="preserve">współpracy </w:t>
      </w:r>
      <w:r w:rsidR="00C21777">
        <w:t>z Polskim Komitetem Pomocy Społ</w:t>
      </w:r>
      <w:r w:rsidR="00290C9B">
        <w:t>ecznej w Ostródzie dystrybucji pomocy żywnościowej w ramach Programu Operacyjnego</w:t>
      </w:r>
      <w:r w:rsidR="000F2456">
        <w:t xml:space="preserve"> Pom</w:t>
      </w:r>
      <w:r w:rsidR="009C22B3">
        <w:t>o</w:t>
      </w:r>
      <w:r w:rsidR="000F2456">
        <w:t xml:space="preserve">c Żywnościowa 2014-2020 </w:t>
      </w:r>
      <w:r w:rsidR="00191140">
        <w:t>współfi</w:t>
      </w:r>
      <w:r w:rsidR="009C22B3">
        <w:t>nansowanego z Europejskiego</w:t>
      </w:r>
      <w:r w:rsidR="00CE09F7">
        <w:t xml:space="preserve"> Funduszu </w:t>
      </w:r>
      <w:r w:rsidR="00CE09F7">
        <w:lastRenderedPageBreak/>
        <w:t>Pomocy N</w:t>
      </w:r>
      <w:r w:rsidR="009C22B3">
        <w:t>ajbardziej Potrzebujących (FEAD)</w:t>
      </w:r>
      <w:r w:rsidR="00191140">
        <w:t>- żywność wydawana była comiesięcznie począwszy od października 2015r. – łącznie z pomocy skorzystało 443 osoby.</w:t>
      </w:r>
    </w:p>
    <w:p w:rsidR="00A65994" w:rsidRPr="00D95FC6" w:rsidRDefault="00A65994" w:rsidP="00A65994">
      <w:pPr>
        <w:numPr>
          <w:ilvl w:val="0"/>
          <w:numId w:val="10"/>
        </w:numPr>
        <w:spacing w:after="200" w:line="276" w:lineRule="auto"/>
        <w:jc w:val="both"/>
      </w:pPr>
      <w:r w:rsidRPr="00D95FC6">
        <w:t xml:space="preserve">Zakwalifikowanie osób do pomocy w formie odzieży z PCK Morąg – </w:t>
      </w:r>
      <w:r w:rsidR="00856C92" w:rsidRPr="00D8673F">
        <w:rPr>
          <w:b/>
        </w:rPr>
        <w:t>13</w:t>
      </w:r>
      <w:r w:rsidRPr="00D8673F">
        <w:rPr>
          <w:b/>
        </w:rPr>
        <w:t xml:space="preserve"> </w:t>
      </w:r>
      <w:r w:rsidRPr="006A76F8">
        <w:rPr>
          <w:b/>
        </w:rPr>
        <w:t>rodzin</w:t>
      </w:r>
      <w:r>
        <w:rPr>
          <w:b/>
        </w:rPr>
        <w:t xml:space="preserve"> (</w:t>
      </w:r>
      <w:r w:rsidR="00D8673F">
        <w:rPr>
          <w:b/>
        </w:rPr>
        <w:t>40</w:t>
      </w:r>
      <w:r>
        <w:rPr>
          <w:b/>
        </w:rPr>
        <w:t xml:space="preserve"> osób)</w:t>
      </w:r>
    </w:p>
    <w:p w:rsidR="00A65994" w:rsidRDefault="00A65994" w:rsidP="00A65994">
      <w:pPr>
        <w:jc w:val="both"/>
        <w:rPr>
          <w:b/>
        </w:rPr>
      </w:pPr>
    </w:p>
    <w:p w:rsidR="00A65994" w:rsidRDefault="00A65994" w:rsidP="00A65994">
      <w:pPr>
        <w:jc w:val="both"/>
        <w:rPr>
          <w:b/>
        </w:rPr>
      </w:pPr>
      <w:r>
        <w:rPr>
          <w:b/>
        </w:rPr>
        <w:t>Praca socjalna w celu zapewnienia godziwych warunków mieszkaniowych:</w:t>
      </w:r>
    </w:p>
    <w:p w:rsidR="00A65994" w:rsidRDefault="00A65994" w:rsidP="00A65994">
      <w:pPr>
        <w:spacing w:line="360" w:lineRule="auto"/>
        <w:jc w:val="both"/>
      </w:pPr>
      <w:r>
        <w:rPr>
          <w:b/>
        </w:rPr>
        <w:tab/>
      </w:r>
      <w:r w:rsidRPr="00503684">
        <w:rPr>
          <w:b/>
        </w:rPr>
        <w:t>1.</w:t>
      </w:r>
      <w:r>
        <w:t xml:space="preserve">Pomoc i poradnictwo w zakresie  spłat lub umorzenia zaległości za czynsz, bądź </w:t>
      </w:r>
      <w:r>
        <w:tab/>
        <w:t xml:space="preserve">    wykup mieszkania – </w:t>
      </w:r>
      <w:r w:rsidR="00384BDB">
        <w:rPr>
          <w:b/>
        </w:rPr>
        <w:t xml:space="preserve">8 </w:t>
      </w:r>
      <w:r w:rsidRPr="00A30D37">
        <w:rPr>
          <w:b/>
        </w:rPr>
        <w:t>rodzin</w:t>
      </w:r>
    </w:p>
    <w:p w:rsidR="00A65994" w:rsidRDefault="00A65994" w:rsidP="00A65994">
      <w:pPr>
        <w:spacing w:line="360" w:lineRule="auto"/>
        <w:jc w:val="both"/>
      </w:pPr>
      <w:r>
        <w:tab/>
      </w:r>
      <w:r w:rsidRPr="00503684">
        <w:rPr>
          <w:b/>
        </w:rPr>
        <w:t>2</w:t>
      </w:r>
      <w:r>
        <w:t xml:space="preserve">. Pomoc w pozyskaniu schronienia dla osoby bezdomnej – </w:t>
      </w:r>
      <w:r w:rsidR="008C56F1" w:rsidRPr="00D8673F">
        <w:rPr>
          <w:b/>
        </w:rPr>
        <w:t>3</w:t>
      </w:r>
      <w:r w:rsidRPr="00D8673F">
        <w:rPr>
          <w:b/>
        </w:rPr>
        <w:t xml:space="preserve"> osoby</w:t>
      </w:r>
    </w:p>
    <w:p w:rsidR="00A65994" w:rsidRDefault="00A65994" w:rsidP="00A65994">
      <w:pPr>
        <w:spacing w:line="360" w:lineRule="auto"/>
        <w:jc w:val="both"/>
        <w:rPr>
          <w:b/>
        </w:rPr>
      </w:pPr>
      <w:r>
        <w:tab/>
      </w:r>
      <w:r w:rsidRPr="00503684">
        <w:rPr>
          <w:b/>
        </w:rPr>
        <w:t>3</w:t>
      </w:r>
      <w:r>
        <w:t xml:space="preserve">. Pozyskanie mebli – </w:t>
      </w:r>
      <w:r w:rsidR="008C56F1">
        <w:rPr>
          <w:b/>
        </w:rPr>
        <w:t>4</w:t>
      </w:r>
      <w:r w:rsidRPr="00E212B7">
        <w:rPr>
          <w:b/>
        </w:rPr>
        <w:t xml:space="preserve"> </w:t>
      </w:r>
      <w:r>
        <w:rPr>
          <w:b/>
        </w:rPr>
        <w:t>rodziny</w:t>
      </w:r>
    </w:p>
    <w:p w:rsidR="00A65994" w:rsidRDefault="00A65994" w:rsidP="00A65994">
      <w:pPr>
        <w:spacing w:line="360" w:lineRule="auto"/>
        <w:jc w:val="both"/>
        <w:rPr>
          <w:b/>
        </w:rPr>
      </w:pPr>
      <w:r>
        <w:tab/>
      </w:r>
      <w:r w:rsidRPr="00271FAA">
        <w:rPr>
          <w:b/>
        </w:rPr>
        <w:t>4.</w:t>
      </w:r>
      <w:r>
        <w:t xml:space="preserve"> Pomoc w podłączeniu energii elektrycznej – </w:t>
      </w:r>
      <w:r w:rsidR="008C56F1" w:rsidRPr="008C56F1">
        <w:rPr>
          <w:b/>
        </w:rPr>
        <w:t>5 rodzin</w:t>
      </w:r>
    </w:p>
    <w:p w:rsidR="00A65994" w:rsidRDefault="00A65994" w:rsidP="00A65994">
      <w:pPr>
        <w:spacing w:line="360" w:lineRule="auto"/>
        <w:jc w:val="both"/>
        <w:rPr>
          <w:b/>
        </w:rPr>
      </w:pPr>
      <w:r>
        <w:rPr>
          <w:b/>
        </w:rPr>
        <w:tab/>
        <w:t xml:space="preserve">5. </w:t>
      </w:r>
      <w:r>
        <w:t xml:space="preserve">Pomoc w przeprowadzeniu remontu rodzinom posiadającym trudne warunki </w:t>
      </w:r>
      <w:r>
        <w:tab/>
      </w:r>
      <w:r>
        <w:tab/>
        <w:t xml:space="preserve">     mieszkaniowe –</w:t>
      </w:r>
      <w:r w:rsidR="008C56F1">
        <w:t xml:space="preserve"> </w:t>
      </w:r>
      <w:r w:rsidR="008C56F1" w:rsidRPr="008C56F1">
        <w:rPr>
          <w:b/>
        </w:rPr>
        <w:t>5 rodzin</w:t>
      </w:r>
    </w:p>
    <w:p w:rsidR="00A65994" w:rsidRDefault="00A65994" w:rsidP="00A65994">
      <w:pPr>
        <w:spacing w:line="360" w:lineRule="auto"/>
        <w:jc w:val="both"/>
        <w:rPr>
          <w:b/>
        </w:rPr>
      </w:pPr>
      <w:r>
        <w:rPr>
          <w:b/>
        </w:rPr>
        <w:tab/>
        <w:t xml:space="preserve">6. </w:t>
      </w:r>
      <w:r w:rsidRPr="004706D1">
        <w:t>Pomoc w uzyskaniu stancji</w:t>
      </w:r>
      <w:r>
        <w:rPr>
          <w:b/>
        </w:rPr>
        <w:t xml:space="preserve"> – 2 rodziny</w:t>
      </w:r>
    </w:p>
    <w:p w:rsidR="00A65994" w:rsidRDefault="00A65994" w:rsidP="00A65994">
      <w:pPr>
        <w:jc w:val="both"/>
        <w:rPr>
          <w:b/>
        </w:rPr>
      </w:pPr>
    </w:p>
    <w:p w:rsidR="00A65994" w:rsidRDefault="00A65994" w:rsidP="00A65994">
      <w:pPr>
        <w:jc w:val="both"/>
        <w:rPr>
          <w:b/>
        </w:rPr>
      </w:pPr>
      <w:r>
        <w:rPr>
          <w:b/>
        </w:rPr>
        <w:t>Praca socjalna na rzecz rozwiazywania problemów bezrobocia:</w:t>
      </w:r>
    </w:p>
    <w:p w:rsidR="00A65994" w:rsidRDefault="00A65994" w:rsidP="00A65994">
      <w:pPr>
        <w:spacing w:line="360" w:lineRule="auto"/>
        <w:jc w:val="both"/>
      </w:pPr>
      <w:r>
        <w:rPr>
          <w:b/>
        </w:rPr>
        <w:tab/>
      </w:r>
      <w:r w:rsidRPr="00503684">
        <w:rPr>
          <w:b/>
        </w:rPr>
        <w:t>1.</w:t>
      </w:r>
      <w:r>
        <w:t xml:space="preserve"> Pomoc w nabywaniu umiejętności poszukiwania pracy, wskazywanie możliwości </w:t>
      </w:r>
      <w:r>
        <w:tab/>
        <w:t xml:space="preserve">     zatrudnienia na lokalnym rynku pracy – </w:t>
      </w:r>
      <w:r w:rsidRPr="00523B8C">
        <w:rPr>
          <w:b/>
        </w:rPr>
        <w:t>praca ciągła</w:t>
      </w:r>
    </w:p>
    <w:p w:rsidR="00A65994" w:rsidRDefault="00A65994" w:rsidP="00A65994">
      <w:pPr>
        <w:spacing w:line="360" w:lineRule="auto"/>
        <w:jc w:val="both"/>
      </w:pPr>
      <w:r>
        <w:tab/>
      </w:r>
      <w:r w:rsidRPr="00503684">
        <w:rPr>
          <w:b/>
        </w:rPr>
        <w:t>2.</w:t>
      </w:r>
      <w:r>
        <w:t xml:space="preserve"> Wspieranie i kierowanie  klientów do bezpłatnych kursów zawodowych </w:t>
      </w:r>
      <w:r w:rsidRPr="00D8673F">
        <w:rPr>
          <w:b/>
        </w:rPr>
        <w:t xml:space="preserve">– </w:t>
      </w:r>
      <w:r w:rsidR="008C56F1" w:rsidRPr="00D8673F">
        <w:rPr>
          <w:b/>
        </w:rPr>
        <w:t>6</w:t>
      </w:r>
      <w:r w:rsidRPr="00D8673F">
        <w:rPr>
          <w:b/>
        </w:rPr>
        <w:t xml:space="preserve"> osób</w:t>
      </w:r>
    </w:p>
    <w:p w:rsidR="00A65994" w:rsidRDefault="00A65994" w:rsidP="00A65994">
      <w:pPr>
        <w:spacing w:line="360" w:lineRule="auto"/>
        <w:jc w:val="both"/>
      </w:pPr>
      <w:r>
        <w:tab/>
      </w:r>
      <w:r w:rsidRPr="00503684">
        <w:rPr>
          <w:b/>
        </w:rPr>
        <w:t>3.</w:t>
      </w:r>
      <w:r>
        <w:t xml:space="preserve"> Realizacja prac </w:t>
      </w:r>
      <w:proofErr w:type="spellStart"/>
      <w:r>
        <w:t>społeczno</w:t>
      </w:r>
      <w:proofErr w:type="spellEnd"/>
      <w:r>
        <w:t xml:space="preserve"> - użytecznych, dla osób bezrobotnych,   </w:t>
      </w:r>
      <w:r>
        <w:tab/>
      </w:r>
      <w:r>
        <w:tab/>
      </w:r>
      <w:r>
        <w:tab/>
        <w:t xml:space="preserve">    korzystających z  pomocy społecznej – </w:t>
      </w:r>
      <w:r>
        <w:rPr>
          <w:b/>
        </w:rPr>
        <w:t>1</w:t>
      </w:r>
      <w:r w:rsidR="00D51171">
        <w:rPr>
          <w:b/>
        </w:rPr>
        <w:t>7</w:t>
      </w:r>
      <w:r w:rsidRPr="00805AC1">
        <w:rPr>
          <w:b/>
        </w:rPr>
        <w:t xml:space="preserve"> osób</w:t>
      </w:r>
      <w:r w:rsidR="00D51171">
        <w:t xml:space="preserve"> ( w tym 9</w:t>
      </w:r>
      <w:r>
        <w:t xml:space="preserve"> wykonujących prace w  </w:t>
      </w:r>
      <w:r>
        <w:tab/>
        <w:t xml:space="preserve">   GOPS</w:t>
      </w:r>
      <w:r w:rsidR="00573C81">
        <w:t xml:space="preserve"> Łukta</w:t>
      </w:r>
      <w:r w:rsidR="007446AA">
        <w:t>, 7 osób w Zakładzie Gospodarki Komunalnej i 1 osoba</w:t>
      </w:r>
      <w:r w:rsidR="00573C81">
        <w:t xml:space="preserve"> w Zespole</w:t>
      </w:r>
      <w:r w:rsidR="007446AA">
        <w:t xml:space="preserve"> </w:t>
      </w:r>
      <w:r w:rsidR="007446AA">
        <w:tab/>
        <w:t xml:space="preserve">    </w:t>
      </w:r>
      <w:proofErr w:type="spellStart"/>
      <w:r w:rsidR="00573C81">
        <w:t>Szkolno</w:t>
      </w:r>
      <w:proofErr w:type="spellEnd"/>
      <w:r w:rsidR="00573C81">
        <w:t xml:space="preserve"> -</w:t>
      </w:r>
      <w:r w:rsidR="007446AA">
        <w:t>Przedszkolny</w:t>
      </w:r>
      <w:r w:rsidR="00573C81">
        <w:t>m</w:t>
      </w:r>
      <w:r w:rsidR="007446AA">
        <w:t xml:space="preserve"> Łukta</w:t>
      </w:r>
      <w:r>
        <w:t>)</w:t>
      </w:r>
    </w:p>
    <w:p w:rsidR="00A65994" w:rsidRDefault="00A65994" w:rsidP="00A65994">
      <w:pPr>
        <w:spacing w:line="360" w:lineRule="auto"/>
        <w:jc w:val="both"/>
      </w:pPr>
      <w:r>
        <w:tab/>
      </w:r>
      <w:r w:rsidRPr="00503684">
        <w:rPr>
          <w:b/>
        </w:rPr>
        <w:t>4.</w:t>
      </w:r>
      <w:r>
        <w:t xml:space="preserve"> Współpraca z pracodawcami odnośnie możliwości zatrudnienia – </w:t>
      </w:r>
      <w:r w:rsidRPr="00CC4F5C">
        <w:rPr>
          <w:b/>
        </w:rPr>
        <w:t>praca ciągła</w:t>
      </w:r>
    </w:p>
    <w:p w:rsidR="00A65994" w:rsidRPr="00666B7C" w:rsidRDefault="00A65994" w:rsidP="00A65994">
      <w:pPr>
        <w:spacing w:line="360" w:lineRule="auto"/>
        <w:jc w:val="both"/>
      </w:pPr>
      <w:r>
        <w:tab/>
      </w:r>
      <w:r w:rsidRPr="00503684">
        <w:rPr>
          <w:b/>
        </w:rPr>
        <w:t>5.</w:t>
      </w:r>
      <w:r>
        <w:t xml:space="preserve"> Pomoc w załatwieniu zatrudnienia – </w:t>
      </w:r>
      <w:r w:rsidR="00D51171">
        <w:rPr>
          <w:b/>
        </w:rPr>
        <w:t>6</w:t>
      </w:r>
      <w:r w:rsidRPr="007A2719">
        <w:rPr>
          <w:b/>
        </w:rPr>
        <w:t xml:space="preserve"> osób</w:t>
      </w:r>
    </w:p>
    <w:p w:rsidR="00A65994" w:rsidRDefault="00A65994" w:rsidP="00A65994">
      <w:pPr>
        <w:jc w:val="both"/>
        <w:rPr>
          <w:b/>
        </w:rPr>
      </w:pPr>
    </w:p>
    <w:p w:rsidR="00A65994" w:rsidRDefault="00A65994" w:rsidP="00A65994">
      <w:pPr>
        <w:jc w:val="both"/>
        <w:rPr>
          <w:b/>
        </w:rPr>
      </w:pPr>
      <w:r>
        <w:rPr>
          <w:b/>
        </w:rPr>
        <w:t>Praca socjalna na rzecz poprawy stanu zdrowia:</w:t>
      </w:r>
    </w:p>
    <w:p w:rsidR="00A65994" w:rsidRPr="00374F76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>
        <w:t xml:space="preserve">Pomoc w podjęciu leczenia psychiatrycznego – </w:t>
      </w:r>
      <w:r w:rsidR="00D51171" w:rsidRPr="00D51171">
        <w:rPr>
          <w:b/>
        </w:rPr>
        <w:t>4 osoby</w:t>
      </w:r>
    </w:p>
    <w:p w:rsidR="00A65994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>
        <w:t xml:space="preserve">Edukacja w zakresie profilaktyki i higieny zdrowotnej w rodzinie </w:t>
      </w:r>
      <w:r w:rsidRPr="00523B8C">
        <w:rPr>
          <w:b/>
        </w:rPr>
        <w:t>– praca ciągła</w:t>
      </w:r>
    </w:p>
    <w:p w:rsidR="00A65994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>
        <w:t xml:space="preserve">Pomoc w załatwieniu wizyty domowej lekarza lub pielęgniarki środowiskowej,  w tym zgłaszanie pogorszenia stanu zdrowia, wspólne wizyty w środowisku chorego z pielęgniarką środowiskową – </w:t>
      </w:r>
      <w:r w:rsidR="00D51171">
        <w:rPr>
          <w:b/>
        </w:rPr>
        <w:t>10</w:t>
      </w:r>
      <w:r w:rsidRPr="00FA4B40">
        <w:rPr>
          <w:b/>
        </w:rPr>
        <w:t xml:space="preserve"> </w:t>
      </w:r>
      <w:r w:rsidRPr="00CA4341">
        <w:rPr>
          <w:b/>
        </w:rPr>
        <w:t>rodzin</w:t>
      </w:r>
    </w:p>
    <w:p w:rsidR="008176E3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>
        <w:t xml:space="preserve">Zgłaszanie lekarzom/pielęgniarkom środowiskowym potrzeby umieszczenia chorego w Zakładzie Opiekuńczo-Leczniczym lub Szpitalu – </w:t>
      </w:r>
      <w:r w:rsidR="008176E3" w:rsidRPr="008176E3">
        <w:rPr>
          <w:b/>
        </w:rPr>
        <w:t>5 osób</w:t>
      </w:r>
    </w:p>
    <w:p w:rsidR="00A65994" w:rsidRPr="00E11B90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>
        <w:lastRenderedPageBreak/>
        <w:t>Pomoc w dostępie do Poradni specjalistycznych ( umawianie telefoniczne  terminu wizyty u lekarz</w:t>
      </w:r>
      <w:r w:rsidR="003826F8">
        <w:t>y specjalistów)</w:t>
      </w:r>
      <w:r>
        <w:t xml:space="preserve"> – </w:t>
      </w:r>
      <w:r w:rsidR="0075454F" w:rsidRPr="008176E3">
        <w:rPr>
          <w:b/>
        </w:rPr>
        <w:t>12</w:t>
      </w:r>
      <w:r w:rsidRPr="008176E3">
        <w:rPr>
          <w:b/>
        </w:rPr>
        <w:t xml:space="preserve"> osób</w:t>
      </w:r>
    </w:p>
    <w:p w:rsidR="00A65994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 w:rsidRPr="00730FE2">
        <w:t>Pomo</w:t>
      </w:r>
      <w:r>
        <w:t>c</w:t>
      </w:r>
      <w:r w:rsidRPr="00730FE2">
        <w:t xml:space="preserve"> w załatwieniu transportu celem dojazdu do placówek służby zdrowia</w:t>
      </w:r>
      <w:r w:rsidR="0075454F">
        <w:rPr>
          <w:b/>
        </w:rPr>
        <w:t xml:space="preserve"> – 1 osoba</w:t>
      </w:r>
    </w:p>
    <w:p w:rsidR="00A65994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 w:rsidRPr="009B31D4">
        <w:t>Informowanie mieszkańców o możliwości zrobienia mammografii w okresie kiedy były prowadzone badania w gminie Łukta</w:t>
      </w:r>
      <w:r w:rsidR="009B31D4">
        <w:t xml:space="preserve"> oraz badań profilaktycznych dotyczących chorób układu krążenia</w:t>
      </w:r>
    </w:p>
    <w:p w:rsidR="009B31D4" w:rsidRPr="009B31D4" w:rsidRDefault="00356BB5" w:rsidP="00A65994">
      <w:pPr>
        <w:numPr>
          <w:ilvl w:val="0"/>
          <w:numId w:val="11"/>
        </w:numPr>
        <w:spacing w:after="200" w:line="276" w:lineRule="auto"/>
        <w:jc w:val="both"/>
      </w:pPr>
      <w:r>
        <w:t>Propagowanie „Programu profilaktyki chorób układu oddechowego związanych z uzależnieniem od nikotyny w powiecie ostródzkim- szansą na ograniczenie społecznych nierówności w zdrowiu”</w:t>
      </w:r>
    </w:p>
    <w:p w:rsidR="00A65994" w:rsidRDefault="00A65994" w:rsidP="00A65994">
      <w:pPr>
        <w:numPr>
          <w:ilvl w:val="0"/>
          <w:numId w:val="11"/>
        </w:numPr>
        <w:spacing w:after="200" w:line="276" w:lineRule="auto"/>
        <w:jc w:val="both"/>
      </w:pPr>
      <w:r>
        <w:t xml:space="preserve">Zorganizowanie pomocy sąsiedzkiej dla osoby chorej psychicznie; podawanie leków – </w:t>
      </w:r>
      <w:r w:rsidRPr="0009778F">
        <w:rPr>
          <w:b/>
        </w:rPr>
        <w:t>1 osoba</w:t>
      </w:r>
    </w:p>
    <w:p w:rsidR="00A65994" w:rsidRDefault="00A65994" w:rsidP="00A65994">
      <w:pPr>
        <w:jc w:val="both"/>
        <w:rPr>
          <w:b/>
        </w:rPr>
      </w:pPr>
    </w:p>
    <w:p w:rsidR="00A65994" w:rsidRDefault="00A65994" w:rsidP="00A65994">
      <w:pPr>
        <w:jc w:val="both"/>
        <w:rPr>
          <w:b/>
        </w:rPr>
      </w:pPr>
      <w:r w:rsidRPr="0068140D">
        <w:rPr>
          <w:b/>
        </w:rPr>
        <w:t>Praca socjalna na rzecz zapewnienia opieki osobom starszym i niepełnosprawnym</w:t>
      </w:r>
      <w:r>
        <w:rPr>
          <w:b/>
        </w:rPr>
        <w:t>:</w:t>
      </w:r>
    </w:p>
    <w:p w:rsidR="00A65994" w:rsidRPr="004D51A6" w:rsidRDefault="00A65994" w:rsidP="00A65994">
      <w:pPr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443895">
        <w:t>Pomoc w umieszczeniu w Zakładzie Opiekuńczo- Leczniczym</w:t>
      </w:r>
      <w:r>
        <w:rPr>
          <w:b/>
        </w:rPr>
        <w:t xml:space="preserve"> – </w:t>
      </w:r>
      <w:r w:rsidR="008176E3">
        <w:rPr>
          <w:b/>
        </w:rPr>
        <w:t>2</w:t>
      </w:r>
      <w:r>
        <w:rPr>
          <w:b/>
        </w:rPr>
        <w:t xml:space="preserve"> osoby</w:t>
      </w:r>
    </w:p>
    <w:p w:rsidR="00A65994" w:rsidRPr="00490819" w:rsidRDefault="00A65994" w:rsidP="00A65994">
      <w:pPr>
        <w:numPr>
          <w:ilvl w:val="0"/>
          <w:numId w:val="12"/>
        </w:numPr>
        <w:spacing w:after="200" w:line="276" w:lineRule="auto"/>
        <w:jc w:val="both"/>
        <w:rPr>
          <w:b/>
        </w:rPr>
      </w:pPr>
      <w:r>
        <w:t>Współpraca pracowników socjalnych z rodzinami, sąsiadami  celem zapewnienia opieki  przez sąsiadów np. odwiedzin, załatwiania drobnych spraw .</w:t>
      </w:r>
    </w:p>
    <w:p w:rsidR="00A65994" w:rsidRPr="00490819" w:rsidRDefault="00A65994" w:rsidP="00A65994">
      <w:pPr>
        <w:numPr>
          <w:ilvl w:val="0"/>
          <w:numId w:val="12"/>
        </w:numPr>
        <w:spacing w:after="200" w:line="276" w:lineRule="auto"/>
        <w:jc w:val="both"/>
        <w:rPr>
          <w:b/>
        </w:rPr>
      </w:pPr>
      <w:r>
        <w:t xml:space="preserve">Zapewnienie usług opiekuńczych – </w:t>
      </w:r>
      <w:r w:rsidR="0020424D">
        <w:rPr>
          <w:b/>
        </w:rPr>
        <w:t>4 osoby</w:t>
      </w:r>
    </w:p>
    <w:p w:rsidR="00A65994" w:rsidRDefault="00A65994" w:rsidP="00A65994">
      <w:pPr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6F0F35">
        <w:t>Kompletowanie dokumentów i skierowanie  do Domu Pomocy Społecznej</w:t>
      </w:r>
      <w:r>
        <w:rPr>
          <w:b/>
        </w:rPr>
        <w:t xml:space="preserve"> – </w:t>
      </w:r>
      <w:r w:rsidR="0020424D">
        <w:rPr>
          <w:b/>
        </w:rPr>
        <w:t>2 osoby</w:t>
      </w:r>
    </w:p>
    <w:p w:rsidR="00A65994" w:rsidRDefault="00A65994" w:rsidP="00A65994">
      <w:pPr>
        <w:numPr>
          <w:ilvl w:val="0"/>
          <w:numId w:val="12"/>
        </w:numPr>
        <w:spacing w:after="200" w:line="276" w:lineRule="auto"/>
        <w:jc w:val="both"/>
        <w:rPr>
          <w:b/>
        </w:rPr>
      </w:pPr>
      <w:r>
        <w:t xml:space="preserve">Pomoc w uzyskaniu  pampersów, opatrunków, sprzętu rehabilitacyjnego – </w:t>
      </w:r>
      <w:r w:rsidR="0020424D" w:rsidRPr="0020424D">
        <w:rPr>
          <w:b/>
        </w:rPr>
        <w:t>4 osoby</w:t>
      </w:r>
    </w:p>
    <w:p w:rsidR="00421310" w:rsidRPr="007C3BAA" w:rsidRDefault="00421310" w:rsidP="00421310">
      <w:pPr>
        <w:spacing w:after="200" w:line="276" w:lineRule="auto"/>
        <w:ind w:left="644"/>
        <w:jc w:val="both"/>
        <w:rPr>
          <w:b/>
        </w:rPr>
      </w:pPr>
    </w:p>
    <w:p w:rsidR="00A65994" w:rsidRDefault="00A65994" w:rsidP="00A65994">
      <w:pPr>
        <w:jc w:val="both"/>
        <w:rPr>
          <w:b/>
        </w:rPr>
      </w:pPr>
      <w:r w:rsidRPr="00FB737C">
        <w:rPr>
          <w:b/>
        </w:rPr>
        <w:t xml:space="preserve">Praca socjalna w związku przysługującymi osobom niepełnosprawnym uprawnieniami: </w:t>
      </w:r>
    </w:p>
    <w:p w:rsidR="00A65994" w:rsidRDefault="00A65994" w:rsidP="00A65994">
      <w:pPr>
        <w:numPr>
          <w:ilvl w:val="0"/>
          <w:numId w:val="13"/>
        </w:numPr>
        <w:spacing w:after="200" w:line="276" w:lineRule="auto"/>
        <w:jc w:val="both"/>
      </w:pPr>
      <w:r>
        <w:t xml:space="preserve">Bezpłatne wydawanie druków do celów ustalenia stopnia niepełnosprawności lub niezdolności do pracy – </w:t>
      </w:r>
      <w:r w:rsidRPr="006A2DA1">
        <w:rPr>
          <w:b/>
        </w:rPr>
        <w:t>praca ciągła</w:t>
      </w:r>
    </w:p>
    <w:p w:rsidR="00A65994" w:rsidRDefault="00A65994" w:rsidP="00A65994">
      <w:pPr>
        <w:numPr>
          <w:ilvl w:val="0"/>
          <w:numId w:val="13"/>
        </w:numPr>
        <w:spacing w:after="200" w:line="276" w:lineRule="auto"/>
        <w:jc w:val="both"/>
      </w:pPr>
      <w:r>
        <w:t>Informowanie o przysługujących ulgach i uprawnieniach z tytułu niepełnosprawności ( przejazdy, RTV, odpisy od podatku wydatków w tym dla opiekuna, zakupu leków itp. ) –</w:t>
      </w:r>
      <w:r w:rsidRPr="004F4730">
        <w:rPr>
          <w:b/>
        </w:rPr>
        <w:t xml:space="preserve"> praca ciągła</w:t>
      </w:r>
    </w:p>
    <w:p w:rsidR="00A65994" w:rsidRPr="00B82991" w:rsidRDefault="00A65994" w:rsidP="00A65994">
      <w:pPr>
        <w:numPr>
          <w:ilvl w:val="0"/>
          <w:numId w:val="13"/>
        </w:numPr>
        <w:spacing w:after="200" w:line="276" w:lineRule="auto"/>
        <w:jc w:val="both"/>
      </w:pPr>
      <w:r>
        <w:t xml:space="preserve">Pomoc w uzyskaniu  dofinansowania do sprzętu rehabilitacyjnego, ortopedycznego, turnusów rehabilitacyjnych ( z dofinansowaniem z NFZ i PFRON ) – </w:t>
      </w:r>
      <w:r w:rsidRPr="006455D2">
        <w:rPr>
          <w:b/>
        </w:rPr>
        <w:t>8 osób</w:t>
      </w:r>
    </w:p>
    <w:p w:rsidR="00A65994" w:rsidRPr="00D75153" w:rsidRDefault="00A65994" w:rsidP="00A65994">
      <w:pPr>
        <w:numPr>
          <w:ilvl w:val="0"/>
          <w:numId w:val="13"/>
        </w:numPr>
        <w:spacing w:after="200" w:line="276" w:lineRule="auto"/>
        <w:jc w:val="both"/>
      </w:pPr>
      <w:r w:rsidRPr="00D75153">
        <w:t>Wypożyczanie sprzętu rehabilitacyjnego PCK przy GOPS w Łukcie</w:t>
      </w:r>
      <w:r w:rsidRPr="00D75153">
        <w:rPr>
          <w:b/>
        </w:rPr>
        <w:t xml:space="preserve"> – 42  osób</w:t>
      </w:r>
    </w:p>
    <w:p w:rsidR="00A65994" w:rsidRPr="00C40D2B" w:rsidRDefault="00A65994" w:rsidP="00A65994">
      <w:pPr>
        <w:numPr>
          <w:ilvl w:val="0"/>
          <w:numId w:val="13"/>
        </w:numPr>
        <w:spacing w:after="200" w:line="276" w:lineRule="auto"/>
        <w:jc w:val="both"/>
      </w:pPr>
      <w:r w:rsidRPr="0015657E">
        <w:t xml:space="preserve">Kierowanie osób do PCK w Morągu w sprawie możliwości wypożyczenia sprzętu rehabilitacyjnego – z pomocy skorzystało - </w:t>
      </w:r>
      <w:r w:rsidR="0015657E" w:rsidRPr="0015657E">
        <w:rPr>
          <w:b/>
        </w:rPr>
        <w:t>34</w:t>
      </w:r>
      <w:r w:rsidRPr="0015657E">
        <w:rPr>
          <w:b/>
        </w:rPr>
        <w:t xml:space="preserve"> </w:t>
      </w:r>
      <w:r w:rsidR="000B1B98">
        <w:rPr>
          <w:b/>
        </w:rPr>
        <w:t>osoby</w:t>
      </w:r>
      <w:r w:rsidR="00C40D2B">
        <w:t xml:space="preserve"> (</w:t>
      </w:r>
      <w:r w:rsidR="0015657E" w:rsidRPr="00C40D2B">
        <w:t xml:space="preserve">w tym </w:t>
      </w:r>
      <w:r w:rsidR="0038779A">
        <w:t>24 osoby użytkowały sprz</w:t>
      </w:r>
      <w:r w:rsidR="000B1B98">
        <w:t>ę</w:t>
      </w:r>
      <w:r w:rsidR="0038779A">
        <w:t xml:space="preserve">t wypożyczony w </w:t>
      </w:r>
      <w:r w:rsidR="00E42B66">
        <w:t>latach ubiegłych</w:t>
      </w:r>
      <w:r w:rsidR="0038779A">
        <w:t>, w roku 2015 wypożyczył</w:t>
      </w:r>
      <w:r w:rsidR="00304BBC">
        <w:t>o sprzę</w:t>
      </w:r>
      <w:r w:rsidR="0038779A">
        <w:t>t 10 osób)</w:t>
      </w:r>
    </w:p>
    <w:p w:rsidR="00C929FB" w:rsidRDefault="00C929FB" w:rsidP="00A65994">
      <w:pPr>
        <w:jc w:val="both"/>
        <w:rPr>
          <w:b/>
        </w:rPr>
      </w:pPr>
    </w:p>
    <w:p w:rsidR="00A65994" w:rsidRDefault="00A65994" w:rsidP="00A65994">
      <w:pPr>
        <w:jc w:val="both"/>
        <w:rPr>
          <w:b/>
        </w:rPr>
      </w:pPr>
      <w:r w:rsidRPr="00A35730">
        <w:rPr>
          <w:b/>
        </w:rPr>
        <w:lastRenderedPageBreak/>
        <w:t>Praca socjalna na rzecz rodzin do</w:t>
      </w:r>
      <w:r>
        <w:rPr>
          <w:b/>
        </w:rPr>
        <w:t>z</w:t>
      </w:r>
      <w:r w:rsidRPr="00A35730">
        <w:rPr>
          <w:b/>
        </w:rPr>
        <w:t>nających przemocy</w:t>
      </w:r>
      <w:r>
        <w:rPr>
          <w:b/>
        </w:rPr>
        <w:t xml:space="preserve"> i stosujących przemoc</w:t>
      </w:r>
    </w:p>
    <w:p w:rsidR="00A65994" w:rsidRDefault="00A65994" w:rsidP="00A65994">
      <w:pPr>
        <w:numPr>
          <w:ilvl w:val="0"/>
          <w:numId w:val="14"/>
        </w:numPr>
        <w:spacing w:after="200" w:line="276" w:lineRule="auto"/>
        <w:jc w:val="both"/>
      </w:pPr>
      <w:r>
        <w:t xml:space="preserve">Kierowanie ofiar przemocy, w tym dzieci, do specjalistów (psychologa, psychoterapeuty, lekarza – w tym umawianie wizyt) – </w:t>
      </w:r>
      <w:r w:rsidR="001159F1">
        <w:t>9</w:t>
      </w:r>
      <w:r>
        <w:t xml:space="preserve"> osób</w:t>
      </w:r>
    </w:p>
    <w:p w:rsidR="00A65994" w:rsidRDefault="00A65994" w:rsidP="00A65994">
      <w:pPr>
        <w:numPr>
          <w:ilvl w:val="0"/>
          <w:numId w:val="14"/>
        </w:numPr>
        <w:spacing w:after="200" w:line="276" w:lineRule="auto"/>
        <w:jc w:val="both"/>
      </w:pPr>
      <w:r>
        <w:t xml:space="preserve">Rozmowy profilaktyczne i ostrzegawcze z osobami podejrzanymi o stosowanie przemocy- </w:t>
      </w:r>
      <w:r w:rsidR="00A90AA5">
        <w:rPr>
          <w:b/>
        </w:rPr>
        <w:t>16</w:t>
      </w:r>
      <w:r w:rsidRPr="009900DD">
        <w:rPr>
          <w:b/>
        </w:rPr>
        <w:t xml:space="preserve"> osób</w:t>
      </w:r>
    </w:p>
    <w:p w:rsidR="00A65994" w:rsidRDefault="00A65994" w:rsidP="00A65994">
      <w:pPr>
        <w:numPr>
          <w:ilvl w:val="0"/>
          <w:numId w:val="14"/>
        </w:numPr>
        <w:spacing w:after="200" w:line="276" w:lineRule="auto"/>
        <w:jc w:val="both"/>
      </w:pPr>
      <w:r>
        <w:t xml:space="preserve">Kierowanie osób doznających przemocy do Specjalistycznych Placówek Wsparcia dla Ofiar Przemocy – </w:t>
      </w:r>
      <w:r>
        <w:rPr>
          <w:b/>
        </w:rPr>
        <w:t>1 rodzina</w:t>
      </w:r>
    </w:p>
    <w:p w:rsidR="00A65994" w:rsidRDefault="00A65994" w:rsidP="00A65994">
      <w:pPr>
        <w:numPr>
          <w:ilvl w:val="0"/>
          <w:numId w:val="14"/>
        </w:numPr>
        <w:spacing w:after="200" w:line="276" w:lineRule="auto"/>
        <w:jc w:val="both"/>
      </w:pPr>
      <w:r>
        <w:t xml:space="preserve">Mobilizowanie sprawców przemocy do udziału w zajęciach korekcyjnych – </w:t>
      </w:r>
      <w:r w:rsidR="001159F1" w:rsidRPr="001159F1">
        <w:rPr>
          <w:b/>
        </w:rPr>
        <w:t>4 osoby</w:t>
      </w:r>
    </w:p>
    <w:p w:rsidR="00A65994" w:rsidRDefault="00A65994" w:rsidP="00A65994">
      <w:pPr>
        <w:numPr>
          <w:ilvl w:val="0"/>
          <w:numId w:val="14"/>
        </w:numPr>
        <w:spacing w:after="200" w:line="276" w:lineRule="auto"/>
        <w:jc w:val="both"/>
      </w:pPr>
      <w:r>
        <w:t xml:space="preserve">Współpraca z Policją, szkołami, kuratorami społecznymi i zawodowymi w zakresie diagnozy, monitorowania sytuacji, wymiana informacji o podejmowanych działaniach czy w trakcie ustalania planu pomocy i wsparcia rodzinie – </w:t>
      </w:r>
      <w:r w:rsidRPr="00733C5E">
        <w:rPr>
          <w:b/>
        </w:rPr>
        <w:t>praca ciągła</w:t>
      </w:r>
    </w:p>
    <w:p w:rsidR="0003478A" w:rsidRDefault="00A65994" w:rsidP="00A65994">
      <w:pPr>
        <w:numPr>
          <w:ilvl w:val="0"/>
          <w:numId w:val="14"/>
        </w:numPr>
        <w:spacing w:after="200" w:line="276" w:lineRule="auto"/>
        <w:jc w:val="both"/>
      </w:pPr>
      <w:r>
        <w:t>Praca z rodzin</w:t>
      </w:r>
      <w:r w:rsidR="005A6B66">
        <w:t>ami</w:t>
      </w:r>
      <w:r>
        <w:t xml:space="preserve"> w ramach  grup roboczych zespołu interdyscyplinarnego </w:t>
      </w:r>
    </w:p>
    <w:p w:rsidR="0003478A" w:rsidRDefault="00A65994" w:rsidP="0003478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informowanie osób doznających przemocy o ich prawach, a sprawców o konsekwencjach</w:t>
      </w:r>
      <w:r w:rsidR="0003478A">
        <w:t xml:space="preserve"> stosowania przemocy</w:t>
      </w:r>
      <w:r w:rsidR="005A6B66">
        <w:t xml:space="preserve"> – 19 rodzin</w:t>
      </w:r>
    </w:p>
    <w:p w:rsidR="005A6B66" w:rsidRDefault="005A6B66" w:rsidP="0003478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umieszczenie rodziny doznającej przemocy w Specjalistycznym Ośrodku Wsparcia dla Ofiar Przemocy w Olsztynie – </w:t>
      </w:r>
      <w:r w:rsidRPr="00CF22F7">
        <w:rPr>
          <w:b/>
        </w:rPr>
        <w:t>1 rodzina</w:t>
      </w:r>
      <w:r w:rsidR="00A65994">
        <w:t xml:space="preserve"> </w:t>
      </w:r>
    </w:p>
    <w:p w:rsidR="00400831" w:rsidRDefault="00400831" w:rsidP="00400831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</w:pPr>
      <w:r>
        <w:t xml:space="preserve">skierowanie osób stosujących przemoc na zajęcia </w:t>
      </w:r>
      <w:proofErr w:type="spellStart"/>
      <w:r>
        <w:t>korekcyjno</w:t>
      </w:r>
      <w:proofErr w:type="spellEnd"/>
      <w:r>
        <w:t xml:space="preserve"> edukacyjne – </w:t>
      </w:r>
      <w:r w:rsidRPr="00400831">
        <w:rPr>
          <w:b/>
        </w:rPr>
        <w:t>2 osoby</w:t>
      </w:r>
      <w:r>
        <w:t>, w tym 1 zrezygnowała z powodu wyjazdu za granicę, 1 osoba po pierwszym spotkaniu nie wyraziła zgody na dalsze uczestnictwo w zajęciach.</w:t>
      </w:r>
    </w:p>
    <w:p w:rsidR="00400831" w:rsidRDefault="00400831" w:rsidP="0003478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monitoring sytuacji w rodzinach </w:t>
      </w:r>
      <w:r w:rsidR="0048506E">
        <w:t xml:space="preserve">– </w:t>
      </w:r>
      <w:r w:rsidR="0048506E" w:rsidRPr="0048506E">
        <w:rPr>
          <w:b/>
        </w:rPr>
        <w:t>19 rodzin</w:t>
      </w:r>
    </w:p>
    <w:p w:rsidR="00A65994" w:rsidRDefault="0048506E" w:rsidP="0048506E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</w:pPr>
      <w:r>
        <w:t xml:space="preserve">udzielono pomocy materialnej dla </w:t>
      </w:r>
      <w:r w:rsidRPr="0048506E">
        <w:rPr>
          <w:b/>
        </w:rPr>
        <w:t>9 rodzin</w:t>
      </w:r>
      <w:r>
        <w:t xml:space="preserve"> ( w formie zasiłku stałego - 1 rodzina, zasiłku okresowego- 7 rodzin, zasiłków celowych – 8 rodzin oraz dożywiania dzieci w szkole – 6 rodzin (15 dzieci)</w:t>
      </w:r>
    </w:p>
    <w:p w:rsidR="00421310" w:rsidRDefault="00421310" w:rsidP="00C929FB">
      <w:pPr>
        <w:pStyle w:val="Akapitzlist"/>
        <w:widowControl w:val="0"/>
        <w:tabs>
          <w:tab w:val="left" w:pos="720"/>
        </w:tabs>
        <w:suppressAutoHyphens/>
        <w:spacing w:line="360" w:lineRule="auto"/>
        <w:jc w:val="both"/>
      </w:pPr>
    </w:p>
    <w:p w:rsidR="00A65994" w:rsidRDefault="00A65994" w:rsidP="00A65994">
      <w:pPr>
        <w:jc w:val="both"/>
        <w:rPr>
          <w:b/>
        </w:rPr>
      </w:pPr>
      <w:r>
        <w:rPr>
          <w:b/>
        </w:rPr>
        <w:t>Praca socjalna na rzecz zapewnienia właściwego funkcjonowania rodzin mających trudności i problemy w sprawach opiekuńczo-wychowawczych, niewydolnych wychowawczo</w:t>
      </w:r>
    </w:p>
    <w:p w:rsidR="00A65994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>
        <w:t xml:space="preserve">Stały kontakt z rodzinami przejawiającymi bezradność w sprawach opiekuńczo- wychowawczych (monitorowanie sytuacji, a przede wszystkim dzieci) – </w:t>
      </w:r>
      <w:r w:rsidRPr="00AB1D13">
        <w:rPr>
          <w:b/>
        </w:rPr>
        <w:t>3</w:t>
      </w:r>
      <w:r w:rsidR="00E00818">
        <w:rPr>
          <w:b/>
        </w:rPr>
        <w:t>3</w:t>
      </w:r>
      <w:r w:rsidRPr="00AB1D13">
        <w:rPr>
          <w:b/>
        </w:rPr>
        <w:t xml:space="preserve"> </w:t>
      </w:r>
      <w:r w:rsidRPr="00C23E89">
        <w:rPr>
          <w:b/>
        </w:rPr>
        <w:t>rodziny</w:t>
      </w:r>
      <w:r>
        <w:t>.</w:t>
      </w:r>
    </w:p>
    <w:p w:rsidR="006E45FE" w:rsidRPr="006E45FE" w:rsidRDefault="00A65994" w:rsidP="00631259">
      <w:pPr>
        <w:numPr>
          <w:ilvl w:val="0"/>
          <w:numId w:val="15"/>
        </w:numPr>
        <w:spacing w:after="200" w:line="276" w:lineRule="auto"/>
        <w:jc w:val="both"/>
      </w:pPr>
      <w:r>
        <w:t xml:space="preserve">Kierowanie do rodzin asystenta rodziny (współpraca pracowników socjalnych z asystentem rodziny; wspólne monitorowanie środowisk rodzinnych, wymiana informacji, planowanie wspólnych działań)– </w:t>
      </w:r>
      <w:r w:rsidR="00E00818">
        <w:rPr>
          <w:b/>
        </w:rPr>
        <w:t>12</w:t>
      </w:r>
      <w:r w:rsidRPr="00323FB9">
        <w:rPr>
          <w:b/>
        </w:rPr>
        <w:t xml:space="preserve"> rodzin</w:t>
      </w:r>
    </w:p>
    <w:p w:rsidR="00631259" w:rsidRPr="0096377D" w:rsidRDefault="00631259" w:rsidP="00631259">
      <w:pPr>
        <w:numPr>
          <w:ilvl w:val="0"/>
          <w:numId w:val="15"/>
        </w:numPr>
        <w:spacing w:after="200" w:line="276" w:lineRule="auto"/>
        <w:jc w:val="both"/>
      </w:pPr>
      <w:r w:rsidRPr="0096377D">
        <w:t xml:space="preserve">W ramach podejmowanych działań asystenci wykonywali w środowisku zadania min: 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Pomoc dzieciom  w odrabianiu lekcji, mobilizowanie rodziców do pomocy dzieciom w nauce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lastRenderedPageBreak/>
        <w:t>Pomoc w uzyskaniu promocji do następnej klasy, pomoc w przygotowaniu do poprawki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Mobilizowanie rodziców do uczestnictwa w spotkaniach szkolnych (wywiadówkach) -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Pomoc w przeniesieniu ucznia z gimnazjum do OHP w Mrągowie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Współpraca z pedagogami szkolnymi, wychowawcami, nauczycielami celem uzyskania informacji o postępach dzieci w nauce,  ich zachowaniu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Współpraca z pracownikiem socjalnym, policją, pielęgniarkami środowiskowymi, Poradnią Psychologiczno- Pedagogiczną, Kuratorami Sądu Rodzinnego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Rozmowy dotyczące właściwych relacji rodzinnych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Poradnictwo dotyczące właściwego gospodarowania budżetem domowym, szukanie źródeł oszczędności, analiza wydatków miesięcznych, organizowanie wspólnych zakupów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Nadzór nad właściwym wykorzystaniem środków otrzymanych z pomocy społecznej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Kontrola nad posiadaniem odzieży i obuwia przez dzieci, odpowiednią na  porę roku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Wspólne spędzanie wolnego czasu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 xml:space="preserve">Rozmowy dotyczące zachowania abstynencji alkoholowej, podjęcia leczenia odwykowego oraz zaprzestanie </w:t>
      </w:r>
      <w:proofErr w:type="spellStart"/>
      <w:r w:rsidRPr="0096377D">
        <w:t>zachowań</w:t>
      </w:r>
      <w:proofErr w:type="spellEnd"/>
      <w:r w:rsidRPr="0096377D">
        <w:t xml:space="preserve"> </w:t>
      </w:r>
      <w:proofErr w:type="spellStart"/>
      <w:r w:rsidRPr="0096377D">
        <w:t>przemocowych</w:t>
      </w:r>
      <w:proofErr w:type="spellEnd"/>
      <w:r w:rsidRPr="0096377D">
        <w:t xml:space="preserve"> – 2 rodziny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Pomoc w redagowaniu pozwu o  zasądzenie alimentów – 3 rodziny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Pomoc w redagowaniu pozwu o rozwód – 1 rodzina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Pomoc w konsultacjach medycznych i dowóz do placówek służby zdrowia- 5 rodzin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Poradnictwo dotyczące utrzymania czystości w mieszkaniu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Pomoc w uzyskaniu i przywiezieniu odzieży z tut. Ośrodka  oraz  PCK w Morągu – 2 rodziny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Wsparcie przy pielęgnacji noworodka i niemowlaka – 1 rodzina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Prowadzenie z dziećmi treningu samodzielnego ubierania i dbania o higienę osobistą – praca ciągła</w:t>
      </w:r>
    </w:p>
    <w:p w:rsidR="00631259" w:rsidRPr="0096377D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Pomoc w pozyskaniu pracy (nauka pisania CV, rozmowy motywujące) – praca ciągła</w:t>
      </w:r>
    </w:p>
    <w:p w:rsidR="00631259" w:rsidRPr="000424B8" w:rsidRDefault="00631259" w:rsidP="006E45FE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96377D">
        <w:t>Próby unormowania czasu przebywania dzieci przy komputerze</w:t>
      </w:r>
    </w:p>
    <w:p w:rsidR="00A65994" w:rsidRPr="000424B8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 w:rsidRPr="000424B8">
        <w:t>Wniosek do Sądu Rejono</w:t>
      </w:r>
      <w:r>
        <w:t xml:space="preserve">wego w Ostródzie Wydział Rodzinny i </w:t>
      </w:r>
      <w:r w:rsidRPr="000424B8">
        <w:t>Nieletnich</w:t>
      </w:r>
      <w:r>
        <w:t xml:space="preserve"> o </w:t>
      </w:r>
      <w:r w:rsidR="00E00818">
        <w:t>demoralizacje nieletniego</w:t>
      </w:r>
      <w:r>
        <w:t xml:space="preserve"> – </w:t>
      </w:r>
      <w:r w:rsidRPr="000424B8">
        <w:rPr>
          <w:b/>
        </w:rPr>
        <w:t>1 rodzina</w:t>
      </w:r>
    </w:p>
    <w:p w:rsidR="00A65994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 w:rsidRPr="000229C3">
        <w:t>Wystąpienie do USC o akty urodzenia dzieci</w:t>
      </w:r>
      <w:r w:rsidR="00E00818">
        <w:rPr>
          <w:b/>
        </w:rPr>
        <w:t xml:space="preserve"> – 9</w:t>
      </w:r>
      <w:r>
        <w:rPr>
          <w:b/>
        </w:rPr>
        <w:t xml:space="preserve"> rodzin</w:t>
      </w:r>
    </w:p>
    <w:p w:rsidR="00A65994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>
        <w:t>Pomoc w ustalaniu i zaprzeczeniu ojcostwa dziecka –</w:t>
      </w:r>
      <w:r w:rsidRPr="004E58E8">
        <w:rPr>
          <w:b/>
        </w:rPr>
        <w:t xml:space="preserve"> </w:t>
      </w:r>
      <w:r w:rsidR="00E00818">
        <w:rPr>
          <w:b/>
        </w:rPr>
        <w:t>2</w:t>
      </w:r>
      <w:r w:rsidRPr="004E58E8">
        <w:rPr>
          <w:b/>
        </w:rPr>
        <w:t xml:space="preserve"> rodziny</w:t>
      </w:r>
    </w:p>
    <w:p w:rsidR="00A65994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>
        <w:t>Kierowanie rodziców do Szkoły dla rodziców, na warsztaty,  udzielanie poradnictwa specjalistycznego ( psycholog)</w:t>
      </w:r>
      <w:r w:rsidR="00BA1372">
        <w:t>-</w:t>
      </w:r>
      <w:r>
        <w:t xml:space="preserve"> </w:t>
      </w:r>
      <w:r w:rsidRPr="003E19A3">
        <w:rPr>
          <w:b/>
        </w:rPr>
        <w:t>1</w:t>
      </w:r>
      <w:r w:rsidR="003063C1">
        <w:rPr>
          <w:b/>
        </w:rPr>
        <w:t>1 rodzin</w:t>
      </w:r>
      <w:r w:rsidRPr="003E19A3">
        <w:rPr>
          <w:b/>
        </w:rPr>
        <w:t>.</w:t>
      </w:r>
    </w:p>
    <w:p w:rsidR="00A65994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>
        <w:t xml:space="preserve">Edukowanie rodziców przez pracownika socjalnego w obszarze opiekowania i wychowywania dziecka, potrzebie korzystania z pomocy ze strony pedagoga szkolnego i innych specjalistów – </w:t>
      </w:r>
      <w:r>
        <w:rPr>
          <w:b/>
        </w:rPr>
        <w:t>praca cią</w:t>
      </w:r>
      <w:r w:rsidRPr="008A075D">
        <w:rPr>
          <w:b/>
        </w:rPr>
        <w:t>gła</w:t>
      </w:r>
      <w:r>
        <w:t xml:space="preserve"> </w:t>
      </w:r>
    </w:p>
    <w:p w:rsidR="00A65994" w:rsidRPr="00F4322A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>
        <w:lastRenderedPageBreak/>
        <w:t xml:space="preserve">Kierowanie dzieci/młodzieży do udziału w zorganizowanych formach wypoczynku (kolonie letnie) - </w:t>
      </w:r>
      <w:r w:rsidR="003063C1">
        <w:t>1</w:t>
      </w:r>
      <w:r w:rsidRPr="00BD0A74">
        <w:rPr>
          <w:b/>
        </w:rPr>
        <w:t>2 dzieci</w:t>
      </w:r>
    </w:p>
    <w:p w:rsidR="00A65994" w:rsidRPr="00446905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 w:rsidRPr="00446905">
        <w:t xml:space="preserve">Pomoc w umieszczeniu dzieci w internacie – </w:t>
      </w:r>
      <w:r w:rsidR="003063C1" w:rsidRPr="003063C1">
        <w:rPr>
          <w:b/>
        </w:rPr>
        <w:t>2</w:t>
      </w:r>
      <w:r w:rsidRPr="003063C1">
        <w:rPr>
          <w:b/>
        </w:rPr>
        <w:t xml:space="preserve"> dzieci</w:t>
      </w:r>
    </w:p>
    <w:p w:rsidR="00A65994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 w:rsidRPr="00446905">
        <w:t>Pomoc w umieszczeniu dzieci w przedszkolu</w:t>
      </w:r>
      <w:r>
        <w:rPr>
          <w:b/>
        </w:rPr>
        <w:t xml:space="preserve"> – </w:t>
      </w:r>
      <w:r w:rsidR="003063C1">
        <w:rPr>
          <w:b/>
        </w:rPr>
        <w:t>3 dzieci</w:t>
      </w:r>
    </w:p>
    <w:p w:rsidR="00A65994" w:rsidRDefault="00A65994" w:rsidP="00A65994">
      <w:pPr>
        <w:numPr>
          <w:ilvl w:val="0"/>
          <w:numId w:val="15"/>
        </w:numPr>
        <w:spacing w:after="200" w:line="276" w:lineRule="auto"/>
        <w:jc w:val="both"/>
      </w:pPr>
      <w:r>
        <w:t>Współpraca z GKRPA w Łukcie w zakresie organizowania programu edukacyjno- profilaktycznego „Wypoczywam razem z dzieckiem”</w:t>
      </w:r>
      <w:r w:rsidR="007254DC">
        <w:t xml:space="preserve"> wyjazd do Mikoszewa w dniach 18-25 sierpnia 2015r.</w:t>
      </w:r>
      <w:r>
        <w:t xml:space="preserve"> – program kierowany  do rodzin niewydolnych wychowawczo (finansowany ze środków GKRPA). Celem wyjazdu jest poprawa komunikacji w rodzinie, utrwalenie więzi rodzinnych poprzez wspólne spędzanie czasu wolnego (wspólne wycieczki, zabawy, zwiedzanie),  nauka radzenia sobie z problemami wychowawczymi oraz szkoła dla rodziców</w:t>
      </w:r>
      <w:r w:rsidR="007254DC">
        <w:t xml:space="preserve"> </w:t>
      </w:r>
      <w:r>
        <w:t xml:space="preserve">– </w:t>
      </w:r>
      <w:r w:rsidR="003063C1">
        <w:rPr>
          <w:b/>
        </w:rPr>
        <w:t xml:space="preserve">9 </w:t>
      </w:r>
      <w:r w:rsidRPr="009D5844">
        <w:rPr>
          <w:b/>
        </w:rPr>
        <w:t>rodzin</w:t>
      </w:r>
    </w:p>
    <w:p w:rsidR="00A65994" w:rsidRDefault="00A65994" w:rsidP="00A65994">
      <w:pPr>
        <w:ind w:left="360"/>
        <w:jc w:val="both"/>
        <w:rPr>
          <w:b/>
        </w:rPr>
      </w:pPr>
      <w:r>
        <w:rPr>
          <w:b/>
        </w:rPr>
        <w:t xml:space="preserve">12. </w:t>
      </w:r>
      <w:r w:rsidRPr="009C1FB1">
        <w:t xml:space="preserve">Współpraca z kuratorami zawodowymi i społecznymi, pedagogami szkolnymi, </w:t>
      </w:r>
      <w:r>
        <w:tab/>
      </w:r>
      <w:r w:rsidRPr="009C1FB1">
        <w:t xml:space="preserve">asystentem rodziny  nad poprawą funkcjonowania rodziny niewydolnej </w:t>
      </w:r>
      <w:r>
        <w:tab/>
        <w:t xml:space="preserve">wychowawczo – </w:t>
      </w:r>
      <w:r w:rsidRPr="005327A9">
        <w:rPr>
          <w:b/>
        </w:rPr>
        <w:t>praca ciągła</w:t>
      </w:r>
    </w:p>
    <w:p w:rsidR="00A65994" w:rsidRDefault="00A65994" w:rsidP="00A65994">
      <w:pPr>
        <w:ind w:left="360"/>
        <w:jc w:val="both"/>
        <w:rPr>
          <w:b/>
        </w:rPr>
      </w:pPr>
    </w:p>
    <w:p w:rsidR="00A65994" w:rsidRDefault="00A65994" w:rsidP="00A65994">
      <w:pPr>
        <w:jc w:val="both"/>
      </w:pPr>
      <w:r>
        <w:rPr>
          <w:b/>
        </w:rPr>
        <w:t>Praca socjalna na rzecz poprawy funkcjonowania osób uzależnionych od alkoholu i ich rodzin</w:t>
      </w:r>
    </w:p>
    <w:p w:rsidR="00A65994" w:rsidRDefault="00A65994" w:rsidP="00A65994">
      <w:pPr>
        <w:numPr>
          <w:ilvl w:val="0"/>
          <w:numId w:val="16"/>
        </w:numPr>
        <w:spacing w:after="200" w:line="276" w:lineRule="auto"/>
        <w:jc w:val="both"/>
      </w:pPr>
      <w:r>
        <w:t xml:space="preserve">Motywowanie do podjęcia terapii odwykowej – </w:t>
      </w:r>
      <w:r w:rsidR="007D77BD">
        <w:t>6</w:t>
      </w:r>
      <w:r w:rsidRPr="004D261B">
        <w:rPr>
          <w:b/>
        </w:rPr>
        <w:t xml:space="preserve"> osób</w:t>
      </w:r>
    </w:p>
    <w:p w:rsidR="00A65994" w:rsidRDefault="00A65994" w:rsidP="00A65994">
      <w:pPr>
        <w:numPr>
          <w:ilvl w:val="0"/>
          <w:numId w:val="16"/>
        </w:numPr>
        <w:spacing w:after="200" w:line="276" w:lineRule="auto"/>
        <w:jc w:val="both"/>
      </w:pPr>
      <w:r>
        <w:t xml:space="preserve">Monitorowanie zadeklarowanej terapii odwykowej – </w:t>
      </w:r>
      <w:r w:rsidR="00D5583D" w:rsidRPr="00D5583D">
        <w:rPr>
          <w:b/>
        </w:rPr>
        <w:t>4 osoby</w:t>
      </w:r>
    </w:p>
    <w:p w:rsidR="00A65994" w:rsidRPr="00853EAB" w:rsidRDefault="00A65994" w:rsidP="00A65994">
      <w:pPr>
        <w:numPr>
          <w:ilvl w:val="0"/>
          <w:numId w:val="16"/>
        </w:numPr>
        <w:spacing w:after="200" w:line="276" w:lineRule="auto"/>
        <w:jc w:val="both"/>
      </w:pPr>
      <w:r>
        <w:t xml:space="preserve">Wnioskowanie do Gminnej Komisji Rozwiazywania Problemów Alkoholowych o  podjęcie stosownej decyzji w sprawie klienta  w tym również leczenia – </w:t>
      </w:r>
      <w:r w:rsidR="00D5583D">
        <w:rPr>
          <w:b/>
        </w:rPr>
        <w:t>6 osób</w:t>
      </w:r>
    </w:p>
    <w:p w:rsidR="00A65994" w:rsidRDefault="00A65994" w:rsidP="00A65994">
      <w:pPr>
        <w:pStyle w:val="Bezodstpw"/>
        <w:spacing w:line="360" w:lineRule="auto"/>
        <w:jc w:val="both"/>
        <w:rPr>
          <w:b/>
        </w:rPr>
      </w:pPr>
      <w:r w:rsidRPr="00FB466D">
        <w:rPr>
          <w:b/>
        </w:rPr>
        <w:t>Inne działania</w:t>
      </w:r>
    </w:p>
    <w:p w:rsidR="00A65994" w:rsidRDefault="00A65994" w:rsidP="00A65994">
      <w:pPr>
        <w:numPr>
          <w:ilvl w:val="0"/>
          <w:numId w:val="17"/>
        </w:numPr>
        <w:spacing w:after="200"/>
        <w:jc w:val="both"/>
      </w:pPr>
      <w:r>
        <w:t xml:space="preserve">Sporządzanie wywiadów dla innych instytucji – </w:t>
      </w:r>
      <w:r w:rsidR="00E53001">
        <w:rPr>
          <w:b/>
        </w:rPr>
        <w:t>109</w:t>
      </w:r>
    </w:p>
    <w:p w:rsidR="00A65994" w:rsidRDefault="00A65994" w:rsidP="00A65994">
      <w:pPr>
        <w:numPr>
          <w:ilvl w:val="0"/>
          <w:numId w:val="17"/>
        </w:numPr>
        <w:spacing w:after="200"/>
        <w:jc w:val="both"/>
      </w:pPr>
      <w:r>
        <w:t xml:space="preserve">Sporządzanie informacji dotyczących sytuacji rodzin dla innych instytucji – </w:t>
      </w:r>
      <w:r w:rsidRPr="008F155D">
        <w:rPr>
          <w:b/>
        </w:rPr>
        <w:t>1</w:t>
      </w:r>
      <w:r w:rsidR="00E53001">
        <w:rPr>
          <w:b/>
        </w:rPr>
        <w:t>6</w:t>
      </w:r>
    </w:p>
    <w:p w:rsidR="00A65994" w:rsidRDefault="00A65994" w:rsidP="00A65994">
      <w:pPr>
        <w:numPr>
          <w:ilvl w:val="0"/>
          <w:numId w:val="17"/>
        </w:numPr>
        <w:spacing w:after="200"/>
        <w:jc w:val="both"/>
      </w:pPr>
      <w:r>
        <w:t>Udzielanie informacji na wniosek Urzędu Gminy o sytuacji rodzinnej – 1</w:t>
      </w:r>
      <w:r w:rsidR="002F65FB">
        <w:rPr>
          <w:b/>
        </w:rPr>
        <w:t>2</w:t>
      </w:r>
    </w:p>
    <w:p w:rsidR="00A65994" w:rsidRDefault="00A65994" w:rsidP="00A65994">
      <w:pPr>
        <w:numPr>
          <w:ilvl w:val="0"/>
          <w:numId w:val="17"/>
        </w:numPr>
        <w:spacing w:after="200"/>
        <w:jc w:val="both"/>
      </w:pPr>
      <w:r>
        <w:t xml:space="preserve">Występowanie z wnioskiem o przeprowadzenie wywiadów alimentacyjnych do innych Ośrodków Pomocy Społecznej - </w:t>
      </w:r>
      <w:r w:rsidR="00E53001">
        <w:rPr>
          <w:b/>
        </w:rPr>
        <w:t>7</w:t>
      </w:r>
    </w:p>
    <w:p w:rsidR="00A65994" w:rsidRPr="00FB466D" w:rsidRDefault="00A65994" w:rsidP="00A65994">
      <w:pPr>
        <w:numPr>
          <w:ilvl w:val="0"/>
          <w:numId w:val="17"/>
        </w:numPr>
        <w:spacing w:after="200"/>
        <w:jc w:val="both"/>
      </w:pPr>
      <w:r w:rsidRPr="00FB466D">
        <w:t>Pomoc w załatwianiu spraw urzędowych</w:t>
      </w:r>
      <w:r>
        <w:t xml:space="preserve">, redagowaniu pism, </w:t>
      </w:r>
      <w:proofErr w:type="spellStart"/>
      <w:r>
        <w:t>odwołań</w:t>
      </w:r>
      <w:proofErr w:type="spellEnd"/>
      <w:r>
        <w:t xml:space="preserve"> do różnych instytucji – </w:t>
      </w:r>
      <w:r w:rsidRPr="008B5F89">
        <w:rPr>
          <w:b/>
        </w:rPr>
        <w:t>praca ciągła</w:t>
      </w:r>
    </w:p>
    <w:p w:rsidR="00A65994" w:rsidRDefault="00A65994" w:rsidP="00A65994">
      <w:pPr>
        <w:numPr>
          <w:ilvl w:val="0"/>
          <w:numId w:val="17"/>
        </w:numPr>
        <w:spacing w:after="200"/>
        <w:jc w:val="both"/>
      </w:pPr>
      <w:r>
        <w:t xml:space="preserve">Pozyskanie zaświadczeń o dochodach- </w:t>
      </w:r>
      <w:r w:rsidRPr="00041557">
        <w:rPr>
          <w:b/>
        </w:rPr>
        <w:t>1</w:t>
      </w:r>
      <w:r w:rsidR="00DD44C7">
        <w:rPr>
          <w:b/>
        </w:rPr>
        <w:t>9</w:t>
      </w:r>
    </w:p>
    <w:p w:rsidR="00A65994" w:rsidRDefault="00A65994" w:rsidP="00A65994">
      <w:pPr>
        <w:numPr>
          <w:ilvl w:val="0"/>
          <w:numId w:val="17"/>
        </w:numPr>
        <w:spacing w:after="200"/>
        <w:jc w:val="both"/>
      </w:pPr>
      <w:r>
        <w:t>Wnioskowanie do ZUZ i KRUS o zwrot przyznanego zasiłku stałego i okresowego –</w:t>
      </w:r>
      <w:r w:rsidR="00DD44C7">
        <w:rPr>
          <w:b/>
        </w:rPr>
        <w:t xml:space="preserve"> </w:t>
      </w:r>
      <w:r w:rsidR="00F0266A">
        <w:rPr>
          <w:b/>
        </w:rPr>
        <w:t>8</w:t>
      </w:r>
      <w:r w:rsidR="00DD44C7">
        <w:rPr>
          <w:b/>
        </w:rPr>
        <w:t xml:space="preserve"> rodzin</w:t>
      </w:r>
    </w:p>
    <w:p w:rsidR="00A65994" w:rsidRPr="00626089" w:rsidRDefault="00A65994" w:rsidP="00A65994">
      <w:pPr>
        <w:numPr>
          <w:ilvl w:val="0"/>
          <w:numId w:val="17"/>
        </w:numPr>
        <w:spacing w:after="200"/>
        <w:jc w:val="both"/>
      </w:pPr>
      <w:r>
        <w:t xml:space="preserve">Wnioskowanie do MOPS i GOPS o refundację przyznanej pomocy dla osób przebywających czasowo na terenie gminy-  </w:t>
      </w:r>
      <w:r w:rsidR="00695119" w:rsidRPr="00695119">
        <w:rPr>
          <w:b/>
        </w:rPr>
        <w:t>3</w:t>
      </w:r>
      <w:r w:rsidRPr="00695119">
        <w:rPr>
          <w:b/>
        </w:rPr>
        <w:t xml:space="preserve"> osoby</w:t>
      </w:r>
    </w:p>
    <w:p w:rsidR="00626089" w:rsidRPr="00626089" w:rsidRDefault="00626089" w:rsidP="00A65994">
      <w:pPr>
        <w:numPr>
          <w:ilvl w:val="0"/>
          <w:numId w:val="17"/>
        </w:numPr>
        <w:spacing w:after="200"/>
        <w:jc w:val="both"/>
      </w:pPr>
      <w:r w:rsidRPr="00626089">
        <w:t>Sporządzanie wymaganej sprawozdawczości, ankiet i analiz</w:t>
      </w:r>
    </w:p>
    <w:p w:rsidR="00A65994" w:rsidRDefault="00A65994" w:rsidP="00A65994">
      <w:pPr>
        <w:numPr>
          <w:ilvl w:val="0"/>
          <w:numId w:val="17"/>
        </w:numPr>
        <w:spacing w:after="200"/>
        <w:jc w:val="both"/>
      </w:pPr>
      <w:r>
        <w:lastRenderedPageBreak/>
        <w:t xml:space="preserve"> Organizacja prac Gminnego Zespołu Interdyscyplinarnego, obsługa administracyjna Prac Zespołu i grup roboczych</w:t>
      </w:r>
    </w:p>
    <w:p w:rsidR="004B260F" w:rsidRDefault="004B260F" w:rsidP="00A65994">
      <w:pPr>
        <w:numPr>
          <w:ilvl w:val="0"/>
          <w:numId w:val="17"/>
        </w:numPr>
        <w:spacing w:after="200"/>
        <w:jc w:val="both"/>
      </w:pPr>
      <w:r>
        <w:t xml:space="preserve">Zorganizowanie </w:t>
      </w:r>
      <w:r w:rsidR="00A66A07">
        <w:t xml:space="preserve">koła </w:t>
      </w:r>
      <w:proofErr w:type="spellStart"/>
      <w:r w:rsidR="00A66A07">
        <w:t>w</w:t>
      </w:r>
      <w:r w:rsidR="00161DAB">
        <w:t>olont</w:t>
      </w:r>
      <w:r w:rsidR="00BD7005">
        <w:t>a</w:t>
      </w:r>
      <w:r w:rsidR="00161DAB">
        <w:t>riackiego</w:t>
      </w:r>
      <w:proofErr w:type="spellEnd"/>
      <w:r w:rsidR="00A66A07">
        <w:t>, którego celem jest w</w:t>
      </w:r>
      <w:r w:rsidR="00161DAB">
        <w:t>spieranie i pomoc społeczno</w:t>
      </w:r>
      <w:r w:rsidR="00A66A07">
        <w:t>ś</w:t>
      </w:r>
      <w:r w:rsidR="00161DAB">
        <w:t>ci lokalnej</w:t>
      </w:r>
    </w:p>
    <w:p w:rsidR="00A65994" w:rsidRDefault="00A65994" w:rsidP="00A65994"/>
    <w:p w:rsidR="00B11282" w:rsidRDefault="00A65994" w:rsidP="00B11282">
      <w:pPr>
        <w:spacing w:line="360" w:lineRule="auto"/>
        <w:jc w:val="both"/>
      </w:pPr>
      <w:r>
        <w:tab/>
        <w:t xml:space="preserve">Kierownik Ośrodka na bieżąco kontroluje pracowników zatrudnionych w Ośrodku Pomocy Społecznej. Występujące problemy w środowiskach rozwiązywane są na bieżąco, także przy współpracy innych instytucji. </w:t>
      </w:r>
      <w:r w:rsidR="00B11282">
        <w:tab/>
      </w: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F0266A" w:rsidRDefault="00F0266A" w:rsidP="00B11282">
      <w:pPr>
        <w:pStyle w:val="Tekstpodstawowy3"/>
        <w:rPr>
          <w:bCs/>
        </w:rPr>
      </w:pPr>
    </w:p>
    <w:p w:rsidR="00B11282" w:rsidRDefault="00B11282" w:rsidP="00B11282">
      <w:pPr>
        <w:pStyle w:val="Tekstpodstawowy3"/>
        <w:rPr>
          <w:bCs/>
        </w:rPr>
      </w:pPr>
      <w:r>
        <w:rPr>
          <w:bCs/>
        </w:rPr>
        <w:t>Wykaz załączników:</w:t>
      </w:r>
    </w:p>
    <w:p w:rsidR="00B11282" w:rsidRDefault="00B11282" w:rsidP="00B11282">
      <w:pPr>
        <w:numPr>
          <w:ilvl w:val="0"/>
          <w:numId w:val="25"/>
        </w:numPr>
        <w:spacing w:line="360" w:lineRule="auto"/>
        <w:jc w:val="both"/>
      </w:pPr>
      <w:r>
        <w:t xml:space="preserve">Fundusz alimentacyjny, świadczenia rodzinne, zasiłek dla opiekuna i składki na ubezpieczenie   emerytalne i rentowe – </w:t>
      </w:r>
      <w:r>
        <w:rPr>
          <w:b/>
          <w:bCs/>
        </w:rPr>
        <w:t>załącznik nr 1</w:t>
      </w:r>
    </w:p>
    <w:p w:rsidR="00B11282" w:rsidRDefault="00B11282" w:rsidP="00B11282">
      <w:pPr>
        <w:numPr>
          <w:ilvl w:val="0"/>
          <w:numId w:val="25"/>
        </w:numPr>
        <w:spacing w:line="360" w:lineRule="auto"/>
        <w:jc w:val="both"/>
      </w:pPr>
      <w:r>
        <w:t>Informacja o dodatkach mieszkaniowych</w:t>
      </w:r>
      <w:r w:rsidR="00D949F6">
        <w:t xml:space="preserve"> i dodatku energetycznego</w:t>
      </w:r>
      <w:r>
        <w:t xml:space="preserve"> – </w:t>
      </w:r>
      <w:r>
        <w:rPr>
          <w:b/>
        </w:rPr>
        <w:t>załącznik nr 2</w:t>
      </w:r>
    </w:p>
    <w:p w:rsidR="00B11282" w:rsidRPr="00B11282" w:rsidRDefault="00B11282" w:rsidP="00B11282">
      <w:pPr>
        <w:numPr>
          <w:ilvl w:val="0"/>
          <w:numId w:val="25"/>
        </w:numPr>
        <w:spacing w:line="360" w:lineRule="auto"/>
        <w:jc w:val="both"/>
      </w:pPr>
      <w:r w:rsidRPr="009B0D14">
        <w:rPr>
          <w:bCs/>
        </w:rPr>
        <w:t>Informacja o real</w:t>
      </w:r>
      <w:r w:rsidR="00D949F6">
        <w:rPr>
          <w:bCs/>
        </w:rPr>
        <w:t xml:space="preserve">izacji </w:t>
      </w:r>
      <w:r w:rsidRPr="009B0D14">
        <w:rPr>
          <w:bCs/>
        </w:rPr>
        <w:t xml:space="preserve">rządowego programu rodzin wielodzietnych – </w:t>
      </w:r>
      <w:r w:rsidRPr="009B0D14">
        <w:rPr>
          <w:b/>
          <w:bCs/>
        </w:rPr>
        <w:t xml:space="preserve">załącznik nr </w:t>
      </w:r>
      <w:r>
        <w:rPr>
          <w:b/>
          <w:bCs/>
        </w:rPr>
        <w:t>3</w:t>
      </w: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B11282" w:rsidRDefault="00B11282" w:rsidP="00B11282">
      <w:pPr>
        <w:spacing w:line="360" w:lineRule="auto"/>
        <w:jc w:val="both"/>
        <w:rPr>
          <w:b/>
          <w:bCs/>
        </w:rPr>
      </w:pPr>
    </w:p>
    <w:p w:rsidR="00F0266A" w:rsidRDefault="00F0266A" w:rsidP="00B11282">
      <w:pPr>
        <w:spacing w:line="360" w:lineRule="auto"/>
        <w:jc w:val="both"/>
        <w:rPr>
          <w:b/>
          <w:bCs/>
        </w:rPr>
      </w:pPr>
    </w:p>
    <w:p w:rsidR="00D41351" w:rsidRDefault="00D41351" w:rsidP="00B11282">
      <w:pPr>
        <w:spacing w:line="360" w:lineRule="auto"/>
        <w:jc w:val="both"/>
        <w:rPr>
          <w:b/>
          <w:bCs/>
        </w:rPr>
      </w:pPr>
    </w:p>
    <w:p w:rsidR="00D41351" w:rsidRDefault="00D41351" w:rsidP="00B11282">
      <w:pPr>
        <w:spacing w:line="360" w:lineRule="auto"/>
        <w:jc w:val="both"/>
        <w:rPr>
          <w:b/>
          <w:bCs/>
        </w:rPr>
      </w:pPr>
    </w:p>
    <w:p w:rsidR="00D41351" w:rsidRDefault="00D41351" w:rsidP="00B11282">
      <w:pPr>
        <w:spacing w:line="360" w:lineRule="auto"/>
        <w:jc w:val="both"/>
        <w:rPr>
          <w:b/>
          <w:bCs/>
        </w:rPr>
      </w:pPr>
    </w:p>
    <w:p w:rsidR="009C56E2" w:rsidRDefault="009C56E2" w:rsidP="003B45E8">
      <w:pPr>
        <w:jc w:val="right"/>
        <w:rPr>
          <w:b/>
          <w:sz w:val="20"/>
          <w:szCs w:val="20"/>
        </w:rPr>
      </w:pPr>
    </w:p>
    <w:p w:rsidR="003B45E8" w:rsidRPr="00F0266A" w:rsidRDefault="003B45E8" w:rsidP="003B45E8">
      <w:pPr>
        <w:jc w:val="right"/>
        <w:rPr>
          <w:b/>
          <w:sz w:val="20"/>
          <w:szCs w:val="20"/>
          <w:u w:val="single"/>
        </w:rPr>
      </w:pPr>
      <w:r w:rsidRPr="00F0266A">
        <w:rPr>
          <w:b/>
          <w:sz w:val="20"/>
          <w:szCs w:val="20"/>
        </w:rPr>
        <w:t>Załącznik nr 1</w:t>
      </w:r>
    </w:p>
    <w:p w:rsidR="001D46A7" w:rsidRDefault="001D46A7" w:rsidP="001D46A7">
      <w:pPr>
        <w:jc w:val="both"/>
        <w:outlineLvl w:val="0"/>
        <w:rPr>
          <w:b/>
          <w:u w:val="single"/>
        </w:rPr>
      </w:pPr>
    </w:p>
    <w:p w:rsidR="00D41351" w:rsidRDefault="00D41351" w:rsidP="00D41351">
      <w:pPr>
        <w:jc w:val="both"/>
        <w:outlineLvl w:val="0"/>
        <w:rPr>
          <w:b/>
          <w:u w:val="single"/>
        </w:rPr>
      </w:pPr>
    </w:p>
    <w:p w:rsidR="00D41351" w:rsidRPr="00CD10DD" w:rsidRDefault="00D41351" w:rsidP="00D4135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FUNDUSZ ALIMENTACYJNY, </w:t>
      </w:r>
      <w:r w:rsidRPr="00CD10DD">
        <w:rPr>
          <w:b/>
          <w:u w:val="single"/>
        </w:rPr>
        <w:t>ŚWIADCZENIA RODZINNE</w:t>
      </w:r>
      <w:r>
        <w:rPr>
          <w:b/>
          <w:u w:val="single"/>
        </w:rPr>
        <w:t>, ZASIŁEK DLA OPIEKUNA</w:t>
      </w:r>
      <w:r w:rsidRPr="00CD10DD">
        <w:rPr>
          <w:b/>
          <w:u w:val="single"/>
        </w:rPr>
        <w:t xml:space="preserve"> I</w:t>
      </w:r>
      <w:r>
        <w:rPr>
          <w:b/>
          <w:u w:val="single"/>
        </w:rPr>
        <w:t xml:space="preserve"> SKŁADKI SPOŁECZNE </w:t>
      </w:r>
      <w:r w:rsidRPr="00CD10DD">
        <w:rPr>
          <w:b/>
          <w:u w:val="single"/>
        </w:rPr>
        <w:t>– zadania zlecone</w:t>
      </w:r>
    </w:p>
    <w:p w:rsidR="00D41351" w:rsidRDefault="00D41351" w:rsidP="00D41351">
      <w:pPr>
        <w:jc w:val="both"/>
        <w:outlineLvl w:val="0"/>
        <w:rPr>
          <w:b/>
          <w:sz w:val="22"/>
          <w:u w:val="single"/>
        </w:rPr>
      </w:pPr>
    </w:p>
    <w:p w:rsidR="00D41351" w:rsidRDefault="00D41351" w:rsidP="00D41351">
      <w:pPr>
        <w:jc w:val="both"/>
        <w:outlineLvl w:val="0"/>
        <w:rPr>
          <w:b/>
          <w:sz w:val="22"/>
        </w:rPr>
      </w:pPr>
      <w:r w:rsidRPr="00CD10DD">
        <w:rPr>
          <w:b/>
          <w:sz w:val="22"/>
        </w:rPr>
        <w:t xml:space="preserve">WYKORZYSTANIE  ŚRODKÓW Z PODZIAŁEM NA POSZCZEGÓLNE FORMY POMOCY 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"/>
        <w:gridCol w:w="3554"/>
        <w:gridCol w:w="1295"/>
        <w:gridCol w:w="6"/>
        <w:gridCol w:w="1295"/>
        <w:gridCol w:w="7"/>
        <w:gridCol w:w="1418"/>
        <w:gridCol w:w="1411"/>
      </w:tblGrid>
      <w:tr w:rsidR="00D41351" w:rsidTr="001E29A0">
        <w:trPr>
          <w:cantSplit/>
          <w:trHeight w:val="66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 w:rsidRPr="00236228">
              <w:rPr>
                <w:b/>
                <w:bCs/>
                <w:sz w:val="20"/>
                <w:szCs w:val="20"/>
              </w:rPr>
              <w:t>Dział 852 Rozdział 85212 § 3110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za rok 2015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 w:rsidRPr="00236228">
              <w:rPr>
                <w:b/>
                <w:bCs/>
                <w:sz w:val="20"/>
                <w:szCs w:val="20"/>
              </w:rPr>
              <w:t>Wydatki za rok 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 w:rsidRPr="00236228">
              <w:rPr>
                <w:b/>
                <w:bCs/>
                <w:sz w:val="20"/>
                <w:szCs w:val="20"/>
              </w:rPr>
              <w:t xml:space="preserve">Liczba świadczeń </w:t>
            </w:r>
          </w:p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 w:rsidRPr="00236228">
              <w:rPr>
                <w:b/>
                <w:bCs/>
                <w:sz w:val="20"/>
                <w:szCs w:val="20"/>
              </w:rPr>
              <w:t>za rok 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 w:rsidRPr="00236228">
              <w:rPr>
                <w:b/>
                <w:bCs/>
                <w:sz w:val="20"/>
                <w:szCs w:val="20"/>
              </w:rPr>
              <w:t xml:space="preserve">Liczba świadczeń </w:t>
            </w:r>
          </w:p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 w:rsidRPr="00236228">
              <w:rPr>
                <w:b/>
                <w:bCs/>
                <w:sz w:val="20"/>
                <w:szCs w:val="20"/>
              </w:rPr>
              <w:t>za rok 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41351" w:rsidTr="001E29A0">
        <w:trPr>
          <w:cantSplit/>
          <w:trHeight w:val="52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rPr>
                <w:b/>
                <w:bCs/>
                <w:sz w:val="22"/>
                <w:szCs w:val="22"/>
                <w:u w:val="single"/>
              </w:rPr>
            </w:pPr>
            <w:r w:rsidRPr="00236228">
              <w:rPr>
                <w:b/>
                <w:bCs/>
                <w:sz w:val="22"/>
                <w:szCs w:val="22"/>
                <w:u w:val="single"/>
              </w:rPr>
              <w:t>Fundusz alimentacyjny</w:t>
            </w:r>
            <w:r>
              <w:rPr>
                <w:b/>
                <w:bCs/>
                <w:sz w:val="22"/>
                <w:szCs w:val="22"/>
                <w:u w:val="single"/>
              </w:rPr>
              <w:t>, świadczenia rodzinne,  zasiłek dla opiekuna oraz składki na ubezpieczenie emerytalne i rentowe</w:t>
            </w:r>
            <w:r w:rsidRPr="00236228">
              <w:rPr>
                <w:b/>
                <w:bCs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D41351" w:rsidRPr="007434C2" w:rsidRDefault="00D41351" w:rsidP="001E29A0">
            <w:pPr>
              <w:rPr>
                <w:sz w:val="22"/>
                <w:szCs w:val="22"/>
              </w:rPr>
            </w:pPr>
            <w:r w:rsidRPr="007434C2">
              <w:rPr>
                <w:b/>
                <w:bCs/>
                <w:sz w:val="22"/>
                <w:szCs w:val="22"/>
              </w:rPr>
              <w:t xml:space="preserve"> </w:t>
            </w:r>
            <w:r w:rsidRPr="007434C2">
              <w:rPr>
                <w:sz w:val="22"/>
                <w:szCs w:val="22"/>
              </w:rPr>
              <w:t>w tym: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2.333.772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2.187.605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13.632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13.248</w:t>
            </w:r>
          </w:p>
        </w:tc>
      </w:tr>
      <w:tr w:rsidR="00D41351" w:rsidTr="001E29A0">
        <w:trPr>
          <w:cantSplit/>
          <w:trHeight w:val="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351" w:rsidRPr="00A81D71" w:rsidRDefault="00D41351" w:rsidP="001E29A0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1351" w:rsidTr="001E29A0">
        <w:trPr>
          <w:cantSplit/>
          <w:trHeight w:val="2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A81D71" w:rsidRDefault="00D41351" w:rsidP="001E29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  <w:r w:rsidRPr="00A81D71">
              <w:rPr>
                <w:b/>
              </w:rPr>
              <w:t>Fundusz alimentacyjny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232.286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204.860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587</w:t>
            </w:r>
          </w:p>
        </w:tc>
      </w:tr>
      <w:tr w:rsidR="00D41351" w:rsidTr="001E29A0">
        <w:trPr>
          <w:cantSplit/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center"/>
              <w:rPr>
                <w:b/>
                <w:sz w:val="22"/>
                <w:szCs w:val="22"/>
              </w:rPr>
            </w:pPr>
          </w:p>
          <w:p w:rsidR="00D41351" w:rsidRPr="003065B1" w:rsidRDefault="00D41351" w:rsidP="001E29A0">
            <w:pPr>
              <w:jc w:val="center"/>
              <w:rPr>
                <w:b/>
                <w:sz w:val="22"/>
                <w:szCs w:val="22"/>
              </w:rPr>
            </w:pPr>
            <w:r w:rsidRPr="003065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rPr>
                <w:sz w:val="22"/>
                <w:szCs w:val="22"/>
              </w:rPr>
            </w:pPr>
          </w:p>
          <w:p w:rsidR="00D41351" w:rsidRDefault="00D41351" w:rsidP="001E29A0">
            <w:pPr>
              <w:ind w:left="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Świadczenia rodzinne, </w:t>
            </w:r>
            <w:r>
              <w:rPr>
                <w:bCs/>
                <w:sz w:val="22"/>
                <w:szCs w:val="22"/>
              </w:rPr>
              <w:t>w tym: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41351" w:rsidRPr="007B2D7E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1.764.030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41351" w:rsidRPr="007B2D7E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1.597.736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41351" w:rsidRPr="007B2D7E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10.895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41351" w:rsidRPr="007B2D7E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11.305</w:t>
            </w:r>
          </w:p>
        </w:tc>
      </w:tr>
      <w:tr w:rsidR="00D41351" w:rsidTr="001E29A0">
        <w:trPr>
          <w:trHeight w:val="3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2E584C">
              <w:rPr>
                <w:bCs/>
                <w:sz w:val="22"/>
                <w:szCs w:val="22"/>
                <w:u w:val="single"/>
              </w:rPr>
              <w:t>2.1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Zasiłki rodzinne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502.291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526.176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4.902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5.267</w:t>
            </w:r>
          </w:p>
        </w:tc>
      </w:tr>
      <w:tr w:rsidR="00D41351" w:rsidTr="001E29A0">
        <w:trPr>
          <w:trHeight w:val="49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2E584C">
              <w:rPr>
                <w:bCs/>
                <w:sz w:val="22"/>
                <w:szCs w:val="22"/>
                <w:u w:val="single"/>
              </w:rPr>
              <w:t>2.2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Dodatki do zasiłków rodzinnych,</w:t>
            </w:r>
          </w:p>
          <w:p w:rsidR="00D41351" w:rsidRDefault="00D41351" w:rsidP="001E2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z tytułu: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263.586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278.783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2.661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2.784</w:t>
            </w:r>
          </w:p>
        </w:tc>
      </w:tr>
      <w:tr w:rsidR="00D41351" w:rsidTr="001E29A0">
        <w:trPr>
          <w:trHeight w:val="32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urodzenia dziecka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41351" w:rsidTr="001E29A0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opieki nad dzieckiem w okresie korzystania z urlopu wychowawczego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28.853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D41351" w:rsidTr="001E29A0">
        <w:trPr>
          <w:trHeight w:val="32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samotnego wychowania dziecka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 w:rsidR="00D41351" w:rsidTr="001E29A0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Kształcenia i rehabilitacji dziecka niepełnosprawnego, w tym: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E584C" w:rsidRDefault="00D41351" w:rsidP="001E29A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E584C">
              <w:rPr>
                <w:bCs/>
                <w:sz w:val="20"/>
                <w:szCs w:val="20"/>
              </w:rPr>
              <w:t>2.2.4.1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dziecka niepełnosprawnego do 5 roku życia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88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E584C" w:rsidRDefault="00D41351" w:rsidP="001E29A0">
            <w:pPr>
              <w:spacing w:line="360" w:lineRule="auto"/>
              <w:rPr>
                <w:bCs/>
                <w:sz w:val="20"/>
                <w:szCs w:val="20"/>
              </w:rPr>
            </w:pPr>
            <w:r w:rsidRPr="002E584C">
              <w:rPr>
                <w:bCs/>
                <w:sz w:val="20"/>
                <w:szCs w:val="20"/>
              </w:rPr>
              <w:t xml:space="preserve"> 2.2.4.2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dziecka niepełnosprawnego powyżej   5-go roku życia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30.720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</w:tr>
      <w:tr w:rsidR="00D41351" w:rsidTr="001E29A0">
        <w:trPr>
          <w:trHeight w:val="33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 roku szkolnego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przez dziecko nauki w szkole poza miejscem zamieszkania, w tym 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44.983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</w:tr>
      <w:tr w:rsidR="00D41351" w:rsidTr="001E29A0">
        <w:trPr>
          <w:trHeight w:val="66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FB6D57" w:rsidRDefault="00D41351" w:rsidP="001E29A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B6D57">
              <w:rPr>
                <w:bCs/>
                <w:sz w:val="20"/>
                <w:szCs w:val="20"/>
              </w:rPr>
              <w:t>2.2.6.1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pokrycie wydatków związanych z zamieszkaniem w miejscowości, w której znajduje się szkoła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D41351" w:rsidTr="001E29A0">
        <w:trPr>
          <w:trHeight w:val="66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FB6D57" w:rsidRDefault="00D41351" w:rsidP="001E29A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B6D57">
              <w:rPr>
                <w:bCs/>
                <w:sz w:val="20"/>
                <w:szCs w:val="20"/>
              </w:rPr>
              <w:t>2.2.6.2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pokrycie wydatków związanych z dojazdem do miejscowości , w której znajduje się szkoła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32.698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dziecka w rodzinie wielodzietnej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66.370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</w:tr>
      <w:tr w:rsidR="00D41351" w:rsidTr="001E29A0">
        <w:trPr>
          <w:trHeight w:val="3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5A604F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5A604F">
              <w:rPr>
                <w:bCs/>
                <w:sz w:val="22"/>
                <w:szCs w:val="22"/>
                <w:u w:val="single"/>
              </w:rPr>
              <w:t>2.3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Świadczenia opiekuńcze</w:t>
            </w:r>
            <w:r>
              <w:rPr>
                <w:sz w:val="22"/>
                <w:szCs w:val="22"/>
              </w:rPr>
              <w:t>, w tym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962.153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750.777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3.295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3.212</w:t>
            </w:r>
          </w:p>
        </w:tc>
      </w:tr>
      <w:tr w:rsidR="00D41351" w:rsidTr="001E29A0">
        <w:trPr>
          <w:trHeight w:val="32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056778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zasiłki pielęgnacyjne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421.821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417.843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2.731</w:t>
            </w:r>
          </w:p>
        </w:tc>
      </w:tr>
      <w:tr w:rsidR="00D41351" w:rsidTr="001E29A0">
        <w:trPr>
          <w:trHeight w:val="28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056778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464.360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280.414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D41351" w:rsidTr="001E29A0">
        <w:trPr>
          <w:trHeight w:val="29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do świadczenia pielęgnacyjnego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351" w:rsidTr="001E29A0">
        <w:trPr>
          <w:trHeight w:val="27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75.972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52.520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D41351" w:rsidTr="001E29A0">
        <w:trPr>
          <w:trHeight w:val="51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5A604F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5A604F">
              <w:rPr>
                <w:bCs/>
                <w:sz w:val="22"/>
                <w:szCs w:val="22"/>
                <w:u w:val="single"/>
              </w:rPr>
              <w:lastRenderedPageBreak/>
              <w:t>2.4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Jednorazowa zapomoga z tytułu urodzenia dziecka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36.000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42.000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42</w:t>
            </w:r>
          </w:p>
        </w:tc>
      </w:tr>
      <w:tr w:rsidR="00D41351" w:rsidTr="001E29A0">
        <w:trPr>
          <w:trHeight w:val="5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4240EC" w:rsidRDefault="00D41351" w:rsidP="001E2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Zasiłek dla opiekuna,</w:t>
            </w:r>
            <w:r>
              <w:rPr>
                <w:sz w:val="22"/>
                <w:szCs w:val="22"/>
              </w:rPr>
              <w:t xml:space="preserve"> </w:t>
            </w:r>
          </w:p>
          <w:p w:rsidR="00D41351" w:rsidRDefault="00D41351" w:rsidP="001E29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65293">
              <w:rPr>
                <w:sz w:val="22"/>
                <w:szCs w:val="22"/>
              </w:rPr>
              <w:t xml:space="preserve"> tym</w:t>
            </w:r>
            <w:r>
              <w:rPr>
                <w:sz w:val="22"/>
                <w:szCs w:val="22"/>
              </w:rPr>
              <w:t>:</w:t>
            </w:r>
          </w:p>
          <w:p w:rsidR="00D41351" w:rsidRPr="003C5B22" w:rsidRDefault="00D41351" w:rsidP="001E29A0">
            <w:pPr>
              <w:jc w:val="both"/>
              <w:rPr>
                <w:sz w:val="22"/>
                <w:szCs w:val="22"/>
              </w:rPr>
            </w:pPr>
            <w:r w:rsidRPr="003C5B22">
              <w:rPr>
                <w:sz w:val="22"/>
                <w:szCs w:val="22"/>
              </w:rPr>
              <w:t>odsetki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0554E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 w:rsidRPr="0020554E">
              <w:rPr>
                <w:b/>
                <w:sz w:val="22"/>
                <w:szCs w:val="22"/>
              </w:rPr>
              <w:t>183.300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252.140</w:t>
            </w: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Pr="004240EC" w:rsidRDefault="00D41351" w:rsidP="001E29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7.393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4240EC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4240EC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</w:t>
            </w:r>
          </w:p>
        </w:tc>
      </w:tr>
      <w:tr w:rsidR="00D41351" w:rsidTr="001E29A0">
        <w:trPr>
          <w:trHeight w:val="8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center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both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both"/>
              <w:rPr>
                <w:b/>
                <w:sz w:val="22"/>
                <w:szCs w:val="22"/>
              </w:rPr>
            </w:pPr>
            <w:r w:rsidRPr="004240EC">
              <w:rPr>
                <w:b/>
                <w:sz w:val="22"/>
                <w:szCs w:val="22"/>
              </w:rPr>
              <w:t xml:space="preserve">Składki na ubezpieczenie </w:t>
            </w:r>
          </w:p>
          <w:p w:rsidR="00D41351" w:rsidRDefault="00D41351" w:rsidP="001E29A0">
            <w:pPr>
              <w:jc w:val="both"/>
              <w:rPr>
                <w:b/>
                <w:sz w:val="22"/>
                <w:szCs w:val="22"/>
              </w:rPr>
            </w:pPr>
            <w:r w:rsidRPr="004240EC">
              <w:rPr>
                <w:b/>
                <w:sz w:val="22"/>
                <w:szCs w:val="22"/>
              </w:rPr>
              <w:t>emerytalne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4240EC">
              <w:rPr>
                <w:b/>
                <w:sz w:val="22"/>
                <w:szCs w:val="22"/>
              </w:rPr>
              <w:t xml:space="preserve"> rentowe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154.156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132.869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</w:t>
            </w:r>
          </w:p>
        </w:tc>
      </w:tr>
    </w:tbl>
    <w:p w:rsidR="00D41351" w:rsidRDefault="00D41351" w:rsidP="00D41351">
      <w:pPr>
        <w:jc w:val="both"/>
        <w:outlineLvl w:val="0"/>
        <w:rPr>
          <w:b/>
          <w:bCs/>
          <w:sz w:val="22"/>
          <w:szCs w:val="22"/>
        </w:rPr>
      </w:pPr>
    </w:p>
    <w:p w:rsidR="00D41351" w:rsidRDefault="00D41351" w:rsidP="00D41351">
      <w:pPr>
        <w:jc w:val="both"/>
        <w:outlineLvl w:val="0"/>
        <w:rPr>
          <w:b/>
          <w:bCs/>
          <w:sz w:val="22"/>
          <w:szCs w:val="22"/>
        </w:rPr>
      </w:pPr>
    </w:p>
    <w:p w:rsidR="00D41351" w:rsidRDefault="00D41351" w:rsidP="00D41351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ODZYSKANYCH ŚWIADCZENIACH NIENALEŻNIE POBRANYCH </w:t>
      </w:r>
    </w:p>
    <w:p w:rsidR="00D41351" w:rsidRDefault="00D41351" w:rsidP="00D41351">
      <w:pPr>
        <w:jc w:val="both"/>
        <w:outlineLvl w:val="0"/>
        <w:rPr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"/>
        <w:gridCol w:w="5080"/>
        <w:gridCol w:w="1843"/>
        <w:gridCol w:w="1984"/>
      </w:tblGrid>
      <w:tr w:rsidR="00D41351" w:rsidTr="001E29A0">
        <w:trPr>
          <w:cantSplit/>
          <w:trHeight w:val="668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 w:rsidRPr="00236228">
              <w:rPr>
                <w:b/>
                <w:bCs/>
                <w:sz w:val="20"/>
                <w:szCs w:val="20"/>
              </w:rPr>
              <w:t>Dział 852 Rozdział 85212 § 3110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1351" w:rsidRPr="00236228" w:rsidRDefault="00D41351" w:rsidP="001E29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2014</w:t>
            </w:r>
          </w:p>
        </w:tc>
      </w:tr>
      <w:tr w:rsidR="00D41351" w:rsidTr="001E29A0">
        <w:trPr>
          <w:cantSplit/>
          <w:trHeight w:val="528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rPr>
                <w:b/>
                <w:bCs/>
                <w:sz w:val="22"/>
                <w:szCs w:val="22"/>
              </w:rPr>
            </w:pPr>
          </w:p>
          <w:p w:rsidR="00D41351" w:rsidRPr="001A6905" w:rsidRDefault="00D41351" w:rsidP="001E29A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1A6905">
              <w:rPr>
                <w:b/>
                <w:bCs/>
                <w:sz w:val="22"/>
                <w:szCs w:val="22"/>
              </w:rPr>
              <w:t>undusz alimentacyjny</w:t>
            </w:r>
            <w:r>
              <w:rPr>
                <w:b/>
                <w:bCs/>
                <w:sz w:val="22"/>
                <w:szCs w:val="22"/>
              </w:rPr>
              <w:t>, ś</w:t>
            </w:r>
            <w:r w:rsidRPr="001A6905">
              <w:rPr>
                <w:b/>
                <w:bCs/>
                <w:sz w:val="22"/>
                <w:szCs w:val="22"/>
              </w:rPr>
              <w:t>wiadczenia rodzinne i</w:t>
            </w:r>
            <w:r>
              <w:rPr>
                <w:b/>
                <w:bCs/>
                <w:sz w:val="22"/>
                <w:szCs w:val="22"/>
              </w:rPr>
              <w:t xml:space="preserve"> zasiłek dla opiekuna</w:t>
            </w:r>
            <w:r w:rsidRPr="001A690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6905">
              <w:rPr>
                <w:sz w:val="22"/>
                <w:szCs w:val="22"/>
              </w:rPr>
              <w:t>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5.403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6.922</w:t>
            </w:r>
          </w:p>
        </w:tc>
      </w:tr>
      <w:tr w:rsidR="00D41351" w:rsidTr="001E29A0">
        <w:trPr>
          <w:cantSplit/>
          <w:trHeight w:val="20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351" w:rsidRPr="00A81D71" w:rsidRDefault="00D41351" w:rsidP="001E29A0">
            <w:pPr>
              <w:jc w:val="center"/>
              <w:rPr>
                <w:b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351" w:rsidRPr="00236228" w:rsidRDefault="00D41351" w:rsidP="001E29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1351" w:rsidTr="001E29A0">
        <w:trPr>
          <w:cantSplit/>
          <w:trHeight w:val="2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A81D71" w:rsidRDefault="00D41351" w:rsidP="001E29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A81D71" w:rsidRDefault="00D41351" w:rsidP="001E29A0">
            <w:pPr>
              <w:ind w:left="35"/>
              <w:rPr>
                <w:b/>
              </w:rPr>
            </w:pPr>
            <w:r w:rsidRPr="00A81D71">
              <w:rPr>
                <w:b/>
              </w:rPr>
              <w:t xml:space="preserve">Fundusz alimentacyjny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36228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</w:t>
            </w:r>
          </w:p>
        </w:tc>
      </w:tr>
      <w:tr w:rsidR="00D41351" w:rsidTr="001E29A0">
        <w:trPr>
          <w:cantSplit/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center"/>
              <w:rPr>
                <w:b/>
                <w:sz w:val="22"/>
                <w:szCs w:val="22"/>
              </w:rPr>
            </w:pPr>
          </w:p>
          <w:p w:rsidR="00D41351" w:rsidRPr="003065B1" w:rsidRDefault="00D41351" w:rsidP="001E29A0">
            <w:pPr>
              <w:jc w:val="center"/>
              <w:rPr>
                <w:b/>
                <w:sz w:val="22"/>
                <w:szCs w:val="22"/>
              </w:rPr>
            </w:pPr>
            <w:r w:rsidRPr="003065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/>
          <w:p w:rsidR="00D41351" w:rsidRPr="00122709" w:rsidRDefault="00D41351" w:rsidP="001E29A0">
            <w:pPr>
              <w:ind w:left="50"/>
              <w:jc w:val="both"/>
            </w:pPr>
            <w:r>
              <w:rPr>
                <w:b/>
                <w:sz w:val="22"/>
                <w:szCs w:val="22"/>
              </w:rPr>
              <w:t xml:space="preserve">Świadczenia rodzinne, </w:t>
            </w:r>
            <w:r w:rsidRPr="00D50794">
              <w:rPr>
                <w:sz w:val="22"/>
                <w:szCs w:val="22"/>
              </w:rPr>
              <w:t xml:space="preserve">w </w:t>
            </w:r>
            <w:r w:rsidRPr="00D50794">
              <w:t>t</w:t>
            </w:r>
            <w:r w:rsidRPr="00122709">
              <w:t>ym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41351" w:rsidRPr="007B2D7E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41351" w:rsidRPr="007B2D7E" w:rsidRDefault="00D41351" w:rsidP="001E2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5.812</w:t>
            </w:r>
          </w:p>
        </w:tc>
      </w:tr>
      <w:tr w:rsidR="00D41351" w:rsidTr="001E29A0">
        <w:trPr>
          <w:trHeight w:val="3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2E584C">
              <w:rPr>
                <w:bCs/>
                <w:sz w:val="22"/>
                <w:szCs w:val="22"/>
                <w:u w:val="single"/>
              </w:rPr>
              <w:t>2.1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Zasiłki rodzinne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2.577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1.964</w:t>
            </w:r>
          </w:p>
        </w:tc>
      </w:tr>
      <w:tr w:rsidR="00D41351" w:rsidTr="001E29A0">
        <w:trPr>
          <w:trHeight w:val="49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2E584C">
              <w:rPr>
                <w:bCs/>
                <w:sz w:val="22"/>
                <w:szCs w:val="22"/>
                <w:u w:val="single"/>
              </w:rPr>
              <w:t>2.2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Dodatki do zasiłków rodzinnych,</w:t>
            </w:r>
          </w:p>
          <w:p w:rsidR="00D41351" w:rsidRDefault="00D41351" w:rsidP="001E2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z tytułu: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791</w:t>
            </w:r>
          </w:p>
        </w:tc>
      </w:tr>
      <w:tr w:rsidR="00D41351" w:rsidTr="001E29A0">
        <w:trPr>
          <w:trHeight w:val="32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urodzenia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351" w:rsidTr="001E29A0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opieki nad dzieckiem w okresie korzystania z urlopu wychowawczego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 w:rsidR="00D41351" w:rsidTr="001E29A0">
        <w:trPr>
          <w:trHeight w:val="32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samotnego wychowania dziecka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351" w:rsidTr="001E29A0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Kształcenia i rehabilitacji dziecka niepełnosprawnego,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E584C" w:rsidRDefault="00D41351" w:rsidP="001E29A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E584C">
              <w:rPr>
                <w:bCs/>
                <w:sz w:val="20"/>
                <w:szCs w:val="20"/>
              </w:rPr>
              <w:t>2.2.4.1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dziecka niepełnosprawnego do 5 roku 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2E584C" w:rsidRDefault="00D41351" w:rsidP="001E29A0">
            <w:pPr>
              <w:spacing w:line="360" w:lineRule="auto"/>
              <w:rPr>
                <w:bCs/>
                <w:sz w:val="20"/>
                <w:szCs w:val="20"/>
              </w:rPr>
            </w:pPr>
            <w:r w:rsidRPr="002E584C">
              <w:rPr>
                <w:bCs/>
                <w:sz w:val="20"/>
                <w:szCs w:val="20"/>
              </w:rPr>
              <w:t xml:space="preserve"> 2.2.4.2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dziecka niepełnosprawnego powyżej   5-go roku 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</w:p>
        </w:tc>
      </w:tr>
      <w:tr w:rsidR="00D41351" w:rsidTr="001E29A0">
        <w:trPr>
          <w:trHeight w:val="33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 roku szkolnego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2E584C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>2.2.6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przez dziecko nauki w szkole poza miejscem zamieszkania, w tym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D41351" w:rsidTr="001E29A0">
        <w:trPr>
          <w:trHeight w:val="66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FB6D57" w:rsidRDefault="00D41351" w:rsidP="001E29A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B6D57">
              <w:rPr>
                <w:bCs/>
                <w:sz w:val="20"/>
                <w:szCs w:val="20"/>
              </w:rPr>
              <w:t>2.2.6.1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pokrycie wydatków związanych z zamieszkaniem w miejscowości, w której znajduje się 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333</w:t>
            </w:r>
          </w:p>
        </w:tc>
      </w:tr>
      <w:tr w:rsidR="00D41351" w:rsidTr="001E29A0">
        <w:trPr>
          <w:trHeight w:val="66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FB6D57" w:rsidRDefault="00D41351" w:rsidP="001E29A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B6D57">
              <w:rPr>
                <w:bCs/>
                <w:sz w:val="20"/>
                <w:szCs w:val="20"/>
              </w:rPr>
              <w:t>2.2.6.2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pokrycie wydatków związanych z dojazdem do miejscowości , w której znajduje się 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</w:t>
            </w:r>
          </w:p>
        </w:tc>
      </w:tr>
      <w:tr w:rsidR="00D41351" w:rsidTr="001E29A0">
        <w:trPr>
          <w:trHeight w:val="43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dziecka w rodzinie wielodzietnej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351" w:rsidTr="001E29A0">
        <w:trPr>
          <w:trHeight w:val="3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5A604F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5A604F">
              <w:rPr>
                <w:bCs/>
                <w:sz w:val="22"/>
                <w:szCs w:val="22"/>
                <w:u w:val="single"/>
              </w:rPr>
              <w:t>2.3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Świadczenia opiekuńcze</w:t>
            </w:r>
            <w:r>
              <w:rPr>
                <w:sz w:val="22"/>
                <w:szCs w:val="22"/>
              </w:rPr>
              <w:t>, w tym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3.057</w:t>
            </w:r>
          </w:p>
        </w:tc>
      </w:tr>
      <w:tr w:rsidR="00D41351" w:rsidTr="001E29A0">
        <w:trPr>
          <w:trHeight w:val="32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056778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zasiłki pielęgnacyjne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</w:tr>
      <w:tr w:rsidR="00D41351" w:rsidTr="001E29A0">
        <w:trPr>
          <w:trHeight w:val="28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056778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2.292</w:t>
            </w:r>
          </w:p>
        </w:tc>
      </w:tr>
      <w:tr w:rsidR="00D41351" w:rsidTr="001E29A0">
        <w:trPr>
          <w:trHeight w:val="29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do świadczenia pielęgnacyjnego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351" w:rsidTr="001E29A0">
        <w:trPr>
          <w:trHeight w:val="27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351" w:rsidTr="001E29A0">
        <w:trPr>
          <w:trHeight w:val="39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5A604F" w:rsidRDefault="00D41351" w:rsidP="001E29A0">
            <w:pPr>
              <w:spacing w:line="360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5A604F">
              <w:rPr>
                <w:bCs/>
                <w:sz w:val="22"/>
                <w:szCs w:val="22"/>
                <w:u w:val="single"/>
              </w:rPr>
              <w:lastRenderedPageBreak/>
              <w:t>2.4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Jednorazowa zapomoga z tytułu urodzenia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CC52FD" w:rsidRDefault="00D41351" w:rsidP="001E29A0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CC52FD" w:rsidRDefault="00D41351" w:rsidP="001E29A0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</w:p>
        </w:tc>
      </w:tr>
      <w:tr w:rsidR="00D41351" w:rsidTr="001E29A0">
        <w:trPr>
          <w:trHeight w:val="70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Pr="00385BDD" w:rsidRDefault="00D41351" w:rsidP="001E29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1351" w:rsidRPr="00385BDD" w:rsidRDefault="00D41351" w:rsidP="001E29A0">
            <w:pPr>
              <w:jc w:val="center"/>
              <w:rPr>
                <w:b/>
                <w:bCs/>
                <w:sz w:val="22"/>
                <w:szCs w:val="22"/>
              </w:rPr>
            </w:pPr>
            <w:r w:rsidRPr="00385B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Zasiłek dla opiekuna</w:t>
            </w:r>
          </w:p>
          <w:p w:rsidR="00D41351" w:rsidRPr="00881CE5" w:rsidRDefault="00D41351" w:rsidP="001E2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odsetki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D41351" w:rsidRPr="00565584" w:rsidRDefault="00D41351" w:rsidP="001E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385BDD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</w:t>
            </w:r>
          </w:p>
          <w:p w:rsidR="00D41351" w:rsidRPr="00BC368C" w:rsidRDefault="00D41351" w:rsidP="001E29A0">
            <w:pPr>
              <w:jc w:val="right"/>
              <w:rPr>
                <w:sz w:val="22"/>
                <w:szCs w:val="22"/>
              </w:rPr>
            </w:pPr>
            <w:r w:rsidRPr="00BC368C">
              <w:rPr>
                <w:sz w:val="22"/>
                <w:szCs w:val="22"/>
              </w:rPr>
              <w:t xml:space="preserve">53        </w:t>
            </w:r>
          </w:p>
        </w:tc>
      </w:tr>
      <w:tr w:rsidR="00D41351" w:rsidTr="001E29A0">
        <w:trPr>
          <w:trHeight w:val="67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Kwoty odzyskanych nienależnie pobranych świadczeń podlegające zwrotowi do budżetu państwa,</w:t>
            </w:r>
          </w:p>
          <w:p w:rsidR="00D41351" w:rsidRPr="00900B2D" w:rsidRDefault="00D41351" w:rsidP="001E29A0">
            <w:pPr>
              <w:jc w:val="both"/>
              <w:rPr>
                <w:sz w:val="22"/>
                <w:szCs w:val="22"/>
              </w:rPr>
            </w:pPr>
            <w:r w:rsidRPr="00900B2D">
              <w:rPr>
                <w:sz w:val="22"/>
                <w:szCs w:val="22"/>
              </w:rPr>
              <w:t>w tym:</w:t>
            </w:r>
          </w:p>
          <w:p w:rsidR="00D41351" w:rsidRDefault="00D41351" w:rsidP="001E2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0B2D">
              <w:rPr>
                <w:sz w:val="22"/>
                <w:szCs w:val="22"/>
              </w:rPr>
              <w:t xml:space="preserve">fundusz alimentacyjny </w:t>
            </w:r>
          </w:p>
          <w:p w:rsidR="00D41351" w:rsidRPr="00900B2D" w:rsidRDefault="00D41351" w:rsidP="001E2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0B2D">
              <w:rPr>
                <w:sz w:val="22"/>
                <w:szCs w:val="22"/>
              </w:rPr>
              <w:t>świadczenia rodzinne</w:t>
            </w:r>
          </w:p>
          <w:p w:rsidR="00D41351" w:rsidRPr="00A25984" w:rsidRDefault="00D41351" w:rsidP="001E2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5984">
              <w:rPr>
                <w:sz w:val="22"/>
                <w:szCs w:val="22"/>
              </w:rPr>
              <w:t>zasiłek dla opiekuna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51" w:rsidRDefault="00D41351" w:rsidP="001E29A0">
            <w:pPr>
              <w:jc w:val="right"/>
              <w:rPr>
                <w:b/>
                <w:sz w:val="22"/>
                <w:szCs w:val="22"/>
              </w:rPr>
            </w:pPr>
          </w:p>
          <w:p w:rsidR="00D41351" w:rsidRPr="00211289" w:rsidRDefault="00D41351" w:rsidP="001E29A0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11289">
              <w:rPr>
                <w:b/>
                <w:sz w:val="22"/>
                <w:szCs w:val="22"/>
                <w:u w:val="single"/>
              </w:rPr>
              <w:t>.306</w:t>
            </w:r>
          </w:p>
          <w:p w:rsidR="00D41351" w:rsidRDefault="00D41351" w:rsidP="001E29A0">
            <w:pPr>
              <w:jc w:val="right"/>
              <w:rPr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D41351" w:rsidRDefault="00D41351" w:rsidP="001E29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1.906</w:t>
            </w:r>
          </w:p>
          <w:p w:rsidR="00D41351" w:rsidRPr="00AA3C77" w:rsidRDefault="00D41351" w:rsidP="001E29A0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jc w:val="both"/>
              <w:rPr>
                <w:sz w:val="22"/>
                <w:szCs w:val="22"/>
              </w:rPr>
            </w:pPr>
          </w:p>
          <w:p w:rsidR="00D41351" w:rsidRPr="00BC368C" w:rsidRDefault="00D41351" w:rsidP="001E29A0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BC368C">
              <w:rPr>
                <w:b/>
                <w:sz w:val="22"/>
                <w:szCs w:val="22"/>
                <w:u w:val="single"/>
              </w:rPr>
              <w:t>4.619</w:t>
            </w:r>
          </w:p>
          <w:p w:rsidR="00D41351" w:rsidRDefault="00D41351" w:rsidP="001E29A0">
            <w:pPr>
              <w:jc w:val="right"/>
              <w:rPr>
                <w:sz w:val="22"/>
                <w:szCs w:val="22"/>
              </w:rPr>
            </w:pPr>
          </w:p>
          <w:p w:rsidR="00D41351" w:rsidRDefault="00D41351" w:rsidP="001E29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D41351" w:rsidRDefault="00D41351" w:rsidP="001E29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4.582</w:t>
            </w:r>
          </w:p>
          <w:p w:rsidR="00D41351" w:rsidRPr="004A1E45" w:rsidRDefault="00D41351" w:rsidP="001E29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41351" w:rsidRDefault="00D41351" w:rsidP="00D41351">
      <w:pPr>
        <w:jc w:val="both"/>
        <w:rPr>
          <w:b/>
          <w:bCs/>
          <w:sz w:val="22"/>
          <w:szCs w:val="22"/>
        </w:rPr>
      </w:pPr>
    </w:p>
    <w:p w:rsidR="00D41351" w:rsidRDefault="00D41351" w:rsidP="00D41351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Ilość decyzji wydanych w 2015r. </w:t>
      </w:r>
      <w:r>
        <w:rPr>
          <w:b/>
          <w:bCs/>
          <w:sz w:val="22"/>
          <w:szCs w:val="22"/>
        </w:rPr>
        <w:tab/>
      </w:r>
    </w:p>
    <w:p w:rsidR="00D41351" w:rsidRDefault="00D41351" w:rsidP="00D41351">
      <w:pPr>
        <w:numPr>
          <w:ilvl w:val="0"/>
          <w:numId w:val="40"/>
        </w:numPr>
        <w:overflowPunct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świadczenia rodzinne – </w:t>
      </w:r>
      <w:r w:rsidRPr="004158B9">
        <w:rPr>
          <w:b/>
          <w:sz w:val="22"/>
          <w:szCs w:val="22"/>
        </w:rPr>
        <w:t>499</w:t>
      </w:r>
      <w:r>
        <w:rPr>
          <w:sz w:val="22"/>
          <w:szCs w:val="22"/>
        </w:rPr>
        <w:t xml:space="preserve"> </w:t>
      </w:r>
      <w:r w:rsidRPr="00377EB6">
        <w:rPr>
          <w:bCs/>
          <w:sz w:val="22"/>
          <w:szCs w:val="22"/>
        </w:rPr>
        <w:t>decyzji, w tym</w:t>
      </w:r>
      <w:r>
        <w:rPr>
          <w:b/>
          <w:bCs/>
          <w:sz w:val="22"/>
          <w:szCs w:val="22"/>
        </w:rPr>
        <w:t xml:space="preserve">  5 </w:t>
      </w:r>
      <w:r w:rsidRPr="00377EB6">
        <w:rPr>
          <w:bCs/>
          <w:sz w:val="22"/>
          <w:szCs w:val="22"/>
        </w:rPr>
        <w:t>odmownych</w:t>
      </w:r>
      <w:r>
        <w:rPr>
          <w:sz w:val="22"/>
          <w:szCs w:val="22"/>
        </w:rPr>
        <w:t xml:space="preserve"> (w 2014r.- </w:t>
      </w:r>
      <w:r>
        <w:rPr>
          <w:b/>
          <w:sz w:val="22"/>
          <w:szCs w:val="22"/>
        </w:rPr>
        <w:t>57</w:t>
      </w:r>
      <w:r w:rsidRPr="00084CA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decyzje, w tym </w:t>
      </w:r>
      <w:r>
        <w:rPr>
          <w:b/>
          <w:sz w:val="22"/>
          <w:szCs w:val="22"/>
        </w:rPr>
        <w:t>4</w:t>
      </w:r>
      <w:r w:rsidRPr="000C458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odmowne)</w:t>
      </w:r>
    </w:p>
    <w:p w:rsidR="00D41351" w:rsidRDefault="00D41351" w:rsidP="00D41351">
      <w:pPr>
        <w:numPr>
          <w:ilvl w:val="0"/>
          <w:numId w:val="40"/>
        </w:numPr>
        <w:overflowPunct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zasiłek dla opiekuna – </w:t>
      </w:r>
      <w:r w:rsidRPr="004158B9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377EB6">
        <w:rPr>
          <w:sz w:val="22"/>
          <w:szCs w:val="22"/>
        </w:rPr>
        <w:t>decyzje, w tym</w:t>
      </w:r>
      <w:r>
        <w:rPr>
          <w:b/>
          <w:sz w:val="22"/>
          <w:szCs w:val="22"/>
        </w:rPr>
        <w:t xml:space="preserve"> 0</w:t>
      </w:r>
      <w:r w:rsidRPr="00306D24">
        <w:rPr>
          <w:b/>
          <w:sz w:val="22"/>
          <w:szCs w:val="22"/>
        </w:rPr>
        <w:t xml:space="preserve"> </w:t>
      </w:r>
      <w:r w:rsidRPr="00377EB6">
        <w:rPr>
          <w:sz w:val="22"/>
          <w:szCs w:val="22"/>
        </w:rPr>
        <w:t>odmownych</w:t>
      </w:r>
      <w:r>
        <w:rPr>
          <w:sz w:val="22"/>
          <w:szCs w:val="22"/>
        </w:rPr>
        <w:t xml:space="preserve"> ( w 2014r. - </w:t>
      </w:r>
      <w:r w:rsidRPr="001F577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2</w:t>
      </w:r>
      <w:r w:rsidRPr="001F5778">
        <w:rPr>
          <w:b/>
          <w:bCs/>
        </w:rPr>
        <w:t xml:space="preserve"> </w:t>
      </w:r>
      <w:r w:rsidRPr="00A464F8">
        <w:rPr>
          <w:b/>
          <w:bCs/>
        </w:rPr>
        <w:t>decyzj</w:t>
      </w:r>
      <w:r>
        <w:rPr>
          <w:b/>
          <w:bCs/>
        </w:rPr>
        <w:t xml:space="preserve">e, </w:t>
      </w:r>
      <w:r w:rsidRPr="00FC3E30">
        <w:rPr>
          <w:bCs/>
        </w:rPr>
        <w:t>w tym</w:t>
      </w:r>
      <w:r>
        <w:rPr>
          <w:b/>
          <w:bCs/>
        </w:rPr>
        <w:t xml:space="preserve"> 0 </w:t>
      </w:r>
      <w:r w:rsidRPr="00FC3E30">
        <w:rPr>
          <w:bCs/>
        </w:rPr>
        <w:t>odmownych)</w:t>
      </w:r>
    </w:p>
    <w:p w:rsidR="00D41351" w:rsidRDefault="00D41351" w:rsidP="00D41351">
      <w:pPr>
        <w:numPr>
          <w:ilvl w:val="0"/>
          <w:numId w:val="40"/>
        </w:numPr>
        <w:overflowPunct w:val="0"/>
        <w:adjustRightInd w:val="0"/>
        <w:jc w:val="both"/>
        <w:textAlignment w:val="baseline"/>
      </w:pPr>
      <w:r>
        <w:t xml:space="preserve">fundusz alimentacyjny – </w:t>
      </w:r>
      <w:r w:rsidRPr="00301F54">
        <w:rPr>
          <w:b/>
        </w:rPr>
        <w:t>81</w:t>
      </w:r>
      <w:r>
        <w:t xml:space="preserve"> </w:t>
      </w:r>
      <w:r w:rsidRPr="00377EB6">
        <w:rPr>
          <w:bCs/>
        </w:rPr>
        <w:t>decyzji, w tym</w:t>
      </w:r>
      <w:r>
        <w:rPr>
          <w:b/>
          <w:bCs/>
        </w:rPr>
        <w:t xml:space="preserve"> 0 </w:t>
      </w:r>
      <w:r w:rsidRPr="00377EB6">
        <w:rPr>
          <w:bCs/>
        </w:rPr>
        <w:t>odmownych</w:t>
      </w:r>
      <w:r>
        <w:t xml:space="preserve"> ( 2014r. – </w:t>
      </w:r>
      <w:r>
        <w:rPr>
          <w:b/>
        </w:rPr>
        <w:t>111</w:t>
      </w:r>
      <w:r>
        <w:t xml:space="preserve"> decyzji, w tym </w:t>
      </w:r>
      <w:r w:rsidRPr="00084CAC">
        <w:rPr>
          <w:b/>
        </w:rPr>
        <w:t xml:space="preserve">0 </w:t>
      </w:r>
      <w:r>
        <w:t>odmownych)</w:t>
      </w:r>
    </w:p>
    <w:p w:rsidR="00D41351" w:rsidRDefault="00D41351" w:rsidP="00D41351">
      <w:pPr>
        <w:overflowPunct w:val="0"/>
        <w:adjustRightInd w:val="0"/>
        <w:ind w:left="720"/>
        <w:jc w:val="both"/>
        <w:textAlignment w:val="baseline"/>
      </w:pPr>
    </w:p>
    <w:p w:rsidR="00D41351" w:rsidRPr="004F67B4" w:rsidRDefault="00D41351" w:rsidP="00D41351">
      <w:pPr>
        <w:overflowPunct w:val="0"/>
        <w:adjustRightInd w:val="0"/>
        <w:ind w:left="1080" w:hanging="1080"/>
        <w:jc w:val="both"/>
        <w:textAlignment w:val="baseline"/>
        <w:rPr>
          <w:b/>
        </w:rPr>
      </w:pPr>
      <w:r w:rsidRPr="004F67B4">
        <w:rPr>
          <w:b/>
        </w:rPr>
        <w:t>Działania prowadzone zgodnie z ustawa o pomocy osobom uprawnionym do alimentów: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informacja dla dłużnika alimentacyjnego o przyznaniu świadczenia – 45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wniosek do organu właściwego o podjęcie działań wobec dłużnika alimentacyjnego – 23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wezwanie dłużnika alimentacyjnego na wywiad – 37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przeprowadzenie wywiadu alimentacyjnego – 19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zobowiązanie dłużnika do zarejestrowania w Urzędzie Pracy – 6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 xml:space="preserve">poinformowanie Urzędu Pracy o potrzebie aktywizacji dłużnika – 7 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informacja o podjętych działaniach – 27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decyzja o uchylaniu się od zobowiązań alimentacyjnych – 9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wniosek do starosty o zatrzymanie prawa jazdy dłużkowi – 0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wniosek do starosty o zwrot prawa jazdy dłużnikowi – 0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wniosek do prokuratury – 7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wniosek do Sądu o wyznaczenie przedstawiciela do doręczeń – 0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decyzja dla dłużnika alimentacyjnego o zwrocie wypłaconych świadczeń – 9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>wystawienie tytułu wykonawczego – 50</w:t>
      </w:r>
    </w:p>
    <w:p w:rsidR="00D41351" w:rsidRDefault="00D41351" w:rsidP="00D41351">
      <w:pPr>
        <w:numPr>
          <w:ilvl w:val="0"/>
          <w:numId w:val="20"/>
        </w:numPr>
        <w:overflowPunct w:val="0"/>
        <w:adjustRightInd w:val="0"/>
        <w:jc w:val="both"/>
        <w:textAlignment w:val="baseline"/>
      </w:pPr>
      <w:r>
        <w:t xml:space="preserve">wniosek do komornika o przyłączenie się do egzekucji – 35 </w:t>
      </w:r>
    </w:p>
    <w:p w:rsidR="00D41351" w:rsidRDefault="00D41351" w:rsidP="00D41351">
      <w:pPr>
        <w:overflowPunct w:val="0"/>
        <w:adjustRightInd w:val="0"/>
        <w:ind w:left="1080" w:hanging="1080"/>
        <w:jc w:val="both"/>
        <w:textAlignment w:val="baseline"/>
        <w:rPr>
          <w:b/>
        </w:rPr>
      </w:pPr>
    </w:p>
    <w:p w:rsidR="00D41351" w:rsidRDefault="00D41351" w:rsidP="00D41351">
      <w:pPr>
        <w:overflowPunct w:val="0"/>
        <w:adjustRightInd w:val="0"/>
        <w:jc w:val="both"/>
        <w:textAlignment w:val="baseline"/>
        <w:rPr>
          <w:b/>
        </w:rPr>
      </w:pPr>
      <w:r w:rsidRPr="00AC3367">
        <w:rPr>
          <w:b/>
        </w:rPr>
        <w:t>Wypłata świadczeń z funduszu alimentacyjneg</w:t>
      </w:r>
      <w:r>
        <w:rPr>
          <w:b/>
        </w:rPr>
        <w:t xml:space="preserve">o oraz odzyskane środki od osób </w:t>
      </w:r>
      <w:r w:rsidRPr="00AC3367">
        <w:rPr>
          <w:b/>
        </w:rPr>
        <w:t>zobowiązanych do alimentacji</w:t>
      </w:r>
      <w:r>
        <w:rPr>
          <w:b/>
        </w:rPr>
        <w:t>:</w:t>
      </w:r>
    </w:p>
    <w:p w:rsidR="00D41351" w:rsidRDefault="00D41351" w:rsidP="00D41351">
      <w:pPr>
        <w:overflowPunct w:val="0"/>
        <w:adjustRightInd w:val="0"/>
        <w:ind w:left="1080" w:hanging="1080"/>
        <w:jc w:val="both"/>
        <w:textAlignment w:val="baseline"/>
        <w:rPr>
          <w:b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52"/>
        <w:gridCol w:w="236"/>
        <w:gridCol w:w="1695"/>
        <w:gridCol w:w="4188"/>
        <w:gridCol w:w="1237"/>
      </w:tblGrid>
      <w:tr w:rsidR="00D41351" w:rsidTr="001E29A0">
        <w:trPr>
          <w:trHeight w:val="5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wypłacone świadczenia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odzyskane środki finansowe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procent</w:t>
            </w:r>
          </w:p>
        </w:tc>
      </w:tr>
      <w:tr w:rsidR="00D41351" w:rsidTr="001E29A0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D41351" w:rsidTr="001E29A0">
        <w:trPr>
          <w:trHeight w:val="19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B20867" w:rsidRDefault="00D41351" w:rsidP="001E29A0">
            <w:pPr>
              <w:overflowPunct w:val="0"/>
              <w:adjustRightInd w:val="0"/>
              <w:jc w:val="both"/>
              <w:textAlignment w:val="baseline"/>
            </w:pPr>
            <w:r>
              <w:rPr>
                <w:b/>
              </w:rPr>
              <w:t>2015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41351" w:rsidRPr="00B20867" w:rsidRDefault="00D41351" w:rsidP="001E29A0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41351" w:rsidRPr="00B20867" w:rsidRDefault="00D41351" w:rsidP="001E29A0">
            <w:pPr>
              <w:overflowPunct w:val="0"/>
              <w:adjustRightInd w:val="0"/>
              <w:jc w:val="both"/>
              <w:textAlignment w:val="baseline"/>
            </w:pPr>
            <w:r>
              <w:rPr>
                <w:b/>
              </w:rPr>
              <w:t>232.286,00 zł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B20867" w:rsidRDefault="00D41351" w:rsidP="001E29A0">
            <w:pPr>
              <w:overflowPunct w:val="0"/>
              <w:adjustRightInd w:val="0"/>
              <w:jc w:val="both"/>
              <w:textAlignment w:val="baseline"/>
            </w:pPr>
            <w:r>
              <w:rPr>
                <w:b/>
              </w:rPr>
              <w:t>36.186,35 zł (w tym odsetki 9.162,82 zł)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B20867" w:rsidRDefault="00D41351" w:rsidP="001E29A0">
            <w:pPr>
              <w:overflowPunct w:val="0"/>
              <w:adjustRightInd w:val="0"/>
              <w:jc w:val="both"/>
              <w:textAlignment w:val="baseline"/>
            </w:pPr>
            <w:r>
              <w:rPr>
                <w:b/>
              </w:rPr>
              <w:t>15,58 %</w:t>
            </w:r>
          </w:p>
        </w:tc>
      </w:tr>
      <w:tr w:rsidR="00D41351" w:rsidTr="001E29A0">
        <w:trPr>
          <w:trHeight w:val="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1351" w:rsidRPr="00C50FD1" w:rsidRDefault="00D41351" w:rsidP="001E29A0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51" w:rsidRPr="00C50FD1" w:rsidRDefault="00D41351" w:rsidP="001E29A0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51" w:rsidRPr="00C50FD1" w:rsidRDefault="00D41351" w:rsidP="001E29A0">
            <w:pPr>
              <w:overflowPunct w:val="0"/>
              <w:adjustRightInd w:val="0"/>
              <w:jc w:val="both"/>
              <w:textAlignment w:val="baseline"/>
            </w:pPr>
          </w:p>
        </w:tc>
      </w:tr>
      <w:tr w:rsidR="00D41351" w:rsidTr="001E29A0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B20867">
              <w:t>2014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D17EB1" w:rsidRDefault="00D41351" w:rsidP="001E29A0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B20867">
              <w:t>204.860,00 zł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D17EB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B20867">
              <w:t>46.117,95 zł (w tym odsetki 7.709,72 zł)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1" w:rsidRPr="00D17EB1" w:rsidRDefault="00D41351" w:rsidP="001E29A0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B20867">
              <w:t>22,51 %</w:t>
            </w:r>
          </w:p>
        </w:tc>
      </w:tr>
    </w:tbl>
    <w:p w:rsidR="00D41351" w:rsidRPr="00C50FD1" w:rsidRDefault="00D41351" w:rsidP="00D41351">
      <w:pPr>
        <w:overflowPunct w:val="0"/>
        <w:adjustRightInd w:val="0"/>
        <w:ind w:left="1080" w:hanging="1080"/>
        <w:jc w:val="both"/>
        <w:textAlignment w:val="baseline"/>
        <w:rPr>
          <w:b/>
        </w:rPr>
      </w:pPr>
    </w:p>
    <w:p w:rsidR="00D41351" w:rsidRPr="009C56E2" w:rsidRDefault="00D41351" w:rsidP="009C56E2">
      <w:pPr>
        <w:overflowPunct w:val="0"/>
        <w:adjustRightInd w:val="0"/>
        <w:ind w:left="1080" w:hanging="1080"/>
        <w:jc w:val="both"/>
        <w:textAlignment w:val="baseline"/>
        <w:rPr>
          <w:b/>
        </w:rPr>
      </w:pPr>
      <w:r w:rsidRPr="00C50FD1">
        <w:rPr>
          <w:b/>
        </w:rPr>
        <w:t>Odzyskane środki</w:t>
      </w:r>
      <w:r>
        <w:rPr>
          <w:b/>
        </w:rPr>
        <w:t xml:space="preserve"> z zaliczki alimentacyjnej</w:t>
      </w:r>
    </w:p>
    <w:p w:rsidR="00D41351" w:rsidRDefault="00D41351" w:rsidP="00D41351">
      <w:pPr>
        <w:overflowPunct w:val="0"/>
        <w:adjustRightInd w:val="0"/>
        <w:ind w:left="1080"/>
        <w:jc w:val="both"/>
        <w:textAlignment w:val="baseline"/>
      </w:pPr>
      <w:r w:rsidRPr="00C50FD1">
        <w:rPr>
          <w:b/>
        </w:rPr>
        <w:t>Rok 201</w:t>
      </w:r>
      <w:r>
        <w:rPr>
          <w:b/>
        </w:rPr>
        <w:t>5</w:t>
      </w:r>
      <w:r w:rsidRPr="00C50FD1">
        <w:rPr>
          <w:b/>
        </w:rPr>
        <w:t xml:space="preserve"> – </w:t>
      </w:r>
      <w:r>
        <w:rPr>
          <w:b/>
        </w:rPr>
        <w:t>2.632,60</w:t>
      </w:r>
      <w:r w:rsidRPr="00C50FD1">
        <w:rPr>
          <w:b/>
        </w:rPr>
        <w:t xml:space="preserve"> zł</w:t>
      </w:r>
      <w:r>
        <w:t xml:space="preserve">            (rok 2014 – 9.501,87 zł) </w:t>
      </w:r>
    </w:p>
    <w:p w:rsidR="001D46A7" w:rsidRPr="003152DD" w:rsidRDefault="001D46A7" w:rsidP="001D46A7">
      <w:pPr>
        <w:pStyle w:val="Nagwek7"/>
        <w:jc w:val="right"/>
        <w:rPr>
          <w:sz w:val="18"/>
          <w:szCs w:val="18"/>
        </w:rPr>
      </w:pPr>
      <w:r w:rsidRPr="003152DD">
        <w:rPr>
          <w:sz w:val="18"/>
          <w:szCs w:val="18"/>
        </w:rPr>
        <w:lastRenderedPageBreak/>
        <w:t>Załącznik nr 2</w:t>
      </w:r>
    </w:p>
    <w:p w:rsidR="00286071" w:rsidRDefault="00286071" w:rsidP="001D46A7">
      <w:pPr>
        <w:pStyle w:val="Nagwek4"/>
        <w:jc w:val="center"/>
        <w:rPr>
          <w:u w:val="single"/>
        </w:rPr>
      </w:pPr>
    </w:p>
    <w:p w:rsidR="001D46A7" w:rsidRDefault="001D46A7" w:rsidP="001D46A7">
      <w:pPr>
        <w:pStyle w:val="Nagwek4"/>
        <w:jc w:val="center"/>
        <w:rPr>
          <w:u w:val="single"/>
        </w:rPr>
      </w:pPr>
      <w:r>
        <w:rPr>
          <w:u w:val="single"/>
        </w:rPr>
        <w:t>Realizacja dodatków mieszkaniowych</w:t>
      </w:r>
    </w:p>
    <w:p w:rsidR="001D46A7" w:rsidRPr="006F2797" w:rsidRDefault="001D46A7" w:rsidP="001D46A7"/>
    <w:p w:rsidR="001D46A7" w:rsidRDefault="001D46A7" w:rsidP="001D46A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 roku 2015 z dodatku mieszkaniowego skorzystały 54 rodziny na łączną kwotę 83.826,47 zł. Wydano 71 decyzji, w tym:</w:t>
      </w:r>
    </w:p>
    <w:p w:rsidR="001D46A7" w:rsidRDefault="001D46A7" w:rsidP="001D46A7">
      <w:pPr>
        <w:numPr>
          <w:ilvl w:val="0"/>
          <w:numId w:val="23"/>
        </w:numPr>
        <w:spacing w:line="360" w:lineRule="auto"/>
        <w:jc w:val="both"/>
      </w:pPr>
      <w:r>
        <w:t>przyznających dodatek mieszkaniowy – 68</w:t>
      </w:r>
    </w:p>
    <w:p w:rsidR="001D46A7" w:rsidRDefault="001D46A7" w:rsidP="001D46A7">
      <w:pPr>
        <w:numPr>
          <w:ilvl w:val="0"/>
          <w:numId w:val="23"/>
        </w:numPr>
        <w:spacing w:line="360" w:lineRule="auto"/>
        <w:jc w:val="both"/>
      </w:pPr>
      <w:r>
        <w:t>wygaśnięcie – zgon wnioskodawcy – 0</w:t>
      </w:r>
    </w:p>
    <w:p w:rsidR="001D46A7" w:rsidRDefault="001D46A7" w:rsidP="001D46A7">
      <w:pPr>
        <w:numPr>
          <w:ilvl w:val="0"/>
          <w:numId w:val="23"/>
        </w:numPr>
        <w:spacing w:line="360" w:lineRule="auto"/>
        <w:jc w:val="both"/>
      </w:pPr>
      <w:r>
        <w:t>sprostowanie błędu własnego – 0</w:t>
      </w:r>
    </w:p>
    <w:p w:rsidR="001D46A7" w:rsidRDefault="001D46A7" w:rsidP="001D46A7">
      <w:pPr>
        <w:numPr>
          <w:ilvl w:val="0"/>
          <w:numId w:val="23"/>
        </w:numPr>
        <w:spacing w:line="360" w:lineRule="auto"/>
        <w:jc w:val="both"/>
      </w:pPr>
      <w:r>
        <w:t>odwieszenie dodatku – 0</w:t>
      </w:r>
    </w:p>
    <w:p w:rsidR="001D46A7" w:rsidRDefault="001D46A7" w:rsidP="001D46A7">
      <w:pPr>
        <w:numPr>
          <w:ilvl w:val="0"/>
          <w:numId w:val="23"/>
        </w:numPr>
        <w:spacing w:line="360" w:lineRule="auto"/>
        <w:jc w:val="both"/>
      </w:pPr>
      <w:r>
        <w:t>uchylenie decyzji – 0</w:t>
      </w:r>
    </w:p>
    <w:p w:rsidR="001D46A7" w:rsidRDefault="001D46A7" w:rsidP="001D46A7">
      <w:pPr>
        <w:numPr>
          <w:ilvl w:val="0"/>
          <w:numId w:val="23"/>
        </w:numPr>
        <w:spacing w:line="360" w:lineRule="auto"/>
        <w:jc w:val="both"/>
      </w:pPr>
      <w:r>
        <w:t>decyzje odmowne – 3</w:t>
      </w:r>
    </w:p>
    <w:p w:rsidR="001D46A7" w:rsidRDefault="001D46A7" w:rsidP="001D46A7">
      <w:pPr>
        <w:spacing w:line="360" w:lineRule="auto"/>
        <w:ind w:left="1080"/>
        <w:jc w:val="both"/>
      </w:pPr>
      <w:r>
        <w:t>w tym:</w:t>
      </w:r>
    </w:p>
    <w:p w:rsidR="001D46A7" w:rsidRDefault="001D46A7" w:rsidP="001D46A7">
      <w:pPr>
        <w:numPr>
          <w:ilvl w:val="0"/>
          <w:numId w:val="24"/>
        </w:numPr>
        <w:spacing w:line="360" w:lineRule="auto"/>
        <w:jc w:val="both"/>
      </w:pPr>
      <w:r>
        <w:t xml:space="preserve">z powodu niskich wydatków – 1 </w:t>
      </w:r>
    </w:p>
    <w:p w:rsidR="001D46A7" w:rsidRDefault="001D46A7" w:rsidP="001D46A7">
      <w:pPr>
        <w:numPr>
          <w:ilvl w:val="0"/>
          <w:numId w:val="24"/>
        </w:numPr>
        <w:spacing w:line="360" w:lineRule="auto"/>
        <w:jc w:val="both"/>
      </w:pPr>
      <w:r>
        <w:t>z powodu nadmetrażu – 0</w:t>
      </w:r>
    </w:p>
    <w:p w:rsidR="001D46A7" w:rsidRDefault="001D46A7" w:rsidP="001D46A7">
      <w:pPr>
        <w:numPr>
          <w:ilvl w:val="0"/>
          <w:numId w:val="24"/>
        </w:numPr>
        <w:spacing w:line="360" w:lineRule="auto"/>
        <w:jc w:val="both"/>
      </w:pPr>
      <w:r>
        <w:t xml:space="preserve">z powody zbyt wysokiego dochodu – 1 </w:t>
      </w:r>
    </w:p>
    <w:p w:rsidR="001D46A7" w:rsidRDefault="001D46A7" w:rsidP="001D46A7">
      <w:pPr>
        <w:numPr>
          <w:ilvl w:val="0"/>
          <w:numId w:val="24"/>
        </w:numPr>
        <w:spacing w:line="360" w:lineRule="auto"/>
        <w:jc w:val="both"/>
      </w:pPr>
      <w:r>
        <w:t xml:space="preserve">z powodu dodatku niższego niż ustawowe 2% najniższej emerytury – 1  </w:t>
      </w:r>
    </w:p>
    <w:p w:rsidR="009A1972" w:rsidRDefault="009A1972" w:rsidP="001D46A7">
      <w:pPr>
        <w:spacing w:line="360" w:lineRule="auto"/>
        <w:ind w:left="372" w:firstLine="348"/>
        <w:jc w:val="both"/>
      </w:pPr>
    </w:p>
    <w:p w:rsidR="001D46A7" w:rsidRDefault="001D46A7" w:rsidP="001D46A7">
      <w:pPr>
        <w:spacing w:line="360" w:lineRule="auto"/>
        <w:ind w:left="372" w:firstLine="348"/>
        <w:jc w:val="both"/>
      </w:pPr>
      <w:r>
        <w:t xml:space="preserve">W roku 2014 z dodatku mieszkaniowego skorzystało 59  rodzin na </w:t>
      </w:r>
      <w:r w:rsidRPr="004116E3">
        <w:t>kwotę</w:t>
      </w:r>
      <w:r w:rsidR="00A42DC8">
        <w:rPr>
          <w:b/>
        </w:rPr>
        <w:t xml:space="preserve"> </w:t>
      </w:r>
      <w:r w:rsidR="009A1972">
        <w:rPr>
          <w:b/>
        </w:rPr>
        <w:t>92.032,50 zł</w:t>
      </w:r>
      <w:r>
        <w:t xml:space="preserve"> Wydano 89 decyzji , w tym: 85 decyzji przyznających dodatek i 4 decyzje odmowne.</w:t>
      </w:r>
    </w:p>
    <w:p w:rsidR="001D46A7" w:rsidRDefault="001D46A7" w:rsidP="001D46A7">
      <w:pPr>
        <w:spacing w:before="240" w:after="60" w:line="360" w:lineRule="auto"/>
        <w:jc w:val="center"/>
        <w:rPr>
          <w:b/>
          <w:sz w:val="28"/>
          <w:u w:val="single"/>
        </w:rPr>
      </w:pPr>
    </w:p>
    <w:p w:rsidR="001D46A7" w:rsidRDefault="001D46A7" w:rsidP="001D46A7">
      <w:pPr>
        <w:spacing w:before="240" w:after="60" w:line="360" w:lineRule="auto"/>
        <w:jc w:val="center"/>
      </w:pPr>
      <w:r>
        <w:rPr>
          <w:b/>
          <w:sz w:val="28"/>
          <w:u w:val="single"/>
        </w:rPr>
        <w:t>Realizacja dodatków energetycznych</w:t>
      </w:r>
    </w:p>
    <w:p w:rsidR="001D46A7" w:rsidRDefault="001D46A7" w:rsidP="001D46A7">
      <w:pPr>
        <w:spacing w:line="360" w:lineRule="auto"/>
      </w:pPr>
      <w:r>
        <w:tab/>
      </w:r>
      <w:r>
        <w:rPr>
          <w:b/>
        </w:rPr>
        <w:t>W roku 2015 z dodatku energetycznego skorzystało 5 rodzin na kwotę 533,78 zł. Wydano 11 decyzji, w tym:</w:t>
      </w:r>
    </w:p>
    <w:p w:rsidR="001D46A7" w:rsidRDefault="001D46A7" w:rsidP="001D46A7">
      <w:pPr>
        <w:pStyle w:val="Akapitzlist2"/>
        <w:numPr>
          <w:ilvl w:val="0"/>
          <w:numId w:val="31"/>
        </w:numPr>
        <w:spacing w:line="360" w:lineRule="auto"/>
        <w:ind w:left="720"/>
        <w:rPr>
          <w:rFonts w:hint="eastAsia"/>
        </w:rPr>
      </w:pPr>
      <w:r>
        <w:t>przyznających dodatek energetyczny – 11</w:t>
      </w:r>
    </w:p>
    <w:p w:rsidR="001D46A7" w:rsidRDefault="001D46A7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Default="00286071" w:rsidP="001D46A7"/>
    <w:p w:rsidR="00286071" w:rsidRPr="002D1941" w:rsidRDefault="00286071" w:rsidP="00286071">
      <w:pPr>
        <w:jc w:val="right"/>
        <w:rPr>
          <w:b/>
          <w:sz w:val="20"/>
          <w:szCs w:val="20"/>
        </w:rPr>
      </w:pPr>
      <w:r w:rsidRPr="002D1941">
        <w:rPr>
          <w:b/>
          <w:sz w:val="20"/>
          <w:szCs w:val="20"/>
        </w:rPr>
        <w:lastRenderedPageBreak/>
        <w:t>Załącznik nr 3</w:t>
      </w:r>
    </w:p>
    <w:p w:rsidR="00286071" w:rsidRDefault="00286071" w:rsidP="00286071">
      <w:pPr>
        <w:jc w:val="right"/>
        <w:rPr>
          <w:rFonts w:cs="Calibri"/>
          <w:b/>
          <w:sz w:val="28"/>
          <w:u w:val="single"/>
        </w:rPr>
      </w:pPr>
    </w:p>
    <w:p w:rsidR="00286071" w:rsidRDefault="00286071" w:rsidP="001D46A7">
      <w:pPr>
        <w:jc w:val="center"/>
        <w:rPr>
          <w:rFonts w:cs="Calibri"/>
          <w:b/>
          <w:sz w:val="28"/>
          <w:u w:val="single"/>
        </w:rPr>
      </w:pPr>
    </w:p>
    <w:p w:rsidR="001D46A7" w:rsidRDefault="00286071" w:rsidP="001D46A7">
      <w:pPr>
        <w:jc w:val="center"/>
      </w:pPr>
      <w:r>
        <w:rPr>
          <w:rFonts w:cs="Calibri"/>
          <w:b/>
          <w:sz w:val="28"/>
          <w:u w:val="single"/>
        </w:rPr>
        <w:t>R</w:t>
      </w:r>
      <w:r w:rsidR="001D46A7">
        <w:rPr>
          <w:rFonts w:cs="Calibri"/>
          <w:b/>
          <w:sz w:val="28"/>
          <w:u w:val="single"/>
        </w:rPr>
        <w:t>ealizacja rządowego programu dla rodzin wielodzietnych</w:t>
      </w:r>
    </w:p>
    <w:p w:rsidR="001D46A7" w:rsidRDefault="001D46A7" w:rsidP="001D46A7">
      <w:pPr>
        <w:rPr>
          <w:rFonts w:ascii="Calibri" w:eastAsia="Calibri" w:hAnsi="Calibri" w:cs="font303"/>
          <w:sz w:val="22"/>
          <w:szCs w:val="22"/>
          <w:lang w:eastAsia="en-US"/>
        </w:rPr>
      </w:pPr>
    </w:p>
    <w:p w:rsidR="001D46A7" w:rsidRDefault="001D46A7" w:rsidP="001D46A7">
      <w:r>
        <w:tab/>
      </w:r>
      <w:r>
        <w:rPr>
          <w:b/>
        </w:rPr>
        <w:t xml:space="preserve">Informacja o realizacji rządowego programu dla rodzin wielodzietnych w 2015 </w:t>
      </w:r>
      <w:r w:rsidR="00A42DC8">
        <w:rPr>
          <w:b/>
        </w:rPr>
        <w:t xml:space="preserve">  </w:t>
      </w:r>
      <w:r>
        <w:rPr>
          <w:b/>
        </w:rPr>
        <w:t>roku:</w:t>
      </w:r>
    </w:p>
    <w:p w:rsidR="001D46A7" w:rsidRDefault="001D46A7" w:rsidP="001D46A7">
      <w:pPr>
        <w:pStyle w:val="Akapitzlist2"/>
        <w:numPr>
          <w:ilvl w:val="0"/>
          <w:numId w:val="32"/>
        </w:numPr>
        <w:spacing w:after="200" w:line="276" w:lineRule="auto"/>
        <w:ind w:left="720"/>
        <w:rPr>
          <w:rFonts w:hint="eastAsia"/>
        </w:rPr>
      </w:pPr>
      <w:r>
        <w:t>liczba wniosków rodzin wielodzietnych o przyznanie Karty Dużej Rodziny – 21</w:t>
      </w:r>
    </w:p>
    <w:p w:rsidR="001D46A7" w:rsidRDefault="001D46A7" w:rsidP="001D46A7">
      <w:pPr>
        <w:pStyle w:val="Akapitzlist2"/>
        <w:numPr>
          <w:ilvl w:val="0"/>
          <w:numId w:val="32"/>
        </w:numPr>
        <w:spacing w:after="200" w:line="276" w:lineRule="auto"/>
        <w:ind w:left="720"/>
        <w:rPr>
          <w:rFonts w:hint="eastAsia"/>
        </w:rPr>
      </w:pPr>
      <w:r>
        <w:t>liczba rodzin, którym wydano Karty Dużej Rodziny – 21</w:t>
      </w:r>
    </w:p>
    <w:p w:rsidR="001D46A7" w:rsidRDefault="001D46A7" w:rsidP="001D46A7">
      <w:pPr>
        <w:pStyle w:val="Akapitzlist2"/>
        <w:numPr>
          <w:ilvl w:val="0"/>
          <w:numId w:val="32"/>
        </w:numPr>
        <w:spacing w:after="200" w:line="276" w:lineRule="auto"/>
        <w:ind w:left="720"/>
        <w:rPr>
          <w:rFonts w:hint="eastAsia"/>
        </w:rPr>
      </w:pPr>
      <w:r>
        <w:t>liczba członków rodzin wielodzietnych, którym wydano Kartę Dużej Rodziny – 102</w:t>
      </w:r>
    </w:p>
    <w:p w:rsidR="001D46A7" w:rsidRDefault="001D46A7" w:rsidP="001D46A7">
      <w:pPr>
        <w:pStyle w:val="Akapitzlist2"/>
        <w:rPr>
          <w:rFonts w:hint="eastAsia"/>
        </w:rPr>
      </w:pPr>
      <w:r>
        <w:t>w tym:</w:t>
      </w:r>
    </w:p>
    <w:p w:rsidR="001D46A7" w:rsidRDefault="001D46A7" w:rsidP="001D46A7">
      <w:pPr>
        <w:pStyle w:val="Akapitzlist2"/>
        <w:tabs>
          <w:tab w:val="left" w:pos="2138"/>
        </w:tabs>
        <w:rPr>
          <w:rFonts w:hint="eastAsia"/>
        </w:rPr>
      </w:pPr>
      <w:r>
        <w:tab/>
        <w:t>- rodziców/ małżonków – 38</w:t>
      </w:r>
    </w:p>
    <w:p w:rsidR="001D46A7" w:rsidRDefault="001D46A7" w:rsidP="001D46A7">
      <w:pPr>
        <w:pStyle w:val="Akapitzlist2"/>
        <w:tabs>
          <w:tab w:val="left" w:pos="2138"/>
        </w:tabs>
        <w:rPr>
          <w:rFonts w:hint="eastAsia"/>
        </w:rPr>
      </w:pPr>
      <w:r>
        <w:tab/>
        <w:t>- dzieci - 64</w:t>
      </w:r>
    </w:p>
    <w:p w:rsidR="001D46A7" w:rsidRDefault="001D46A7" w:rsidP="001D46A7"/>
    <w:p w:rsidR="001D46A7" w:rsidRDefault="001D46A7" w:rsidP="001D46A7"/>
    <w:p w:rsidR="00F0266A" w:rsidRDefault="00F0266A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p w:rsidR="001D46A7" w:rsidRDefault="001D46A7" w:rsidP="00B11282">
      <w:pPr>
        <w:spacing w:line="360" w:lineRule="auto"/>
        <w:jc w:val="both"/>
        <w:rPr>
          <w:b/>
          <w:bCs/>
        </w:rPr>
      </w:pPr>
    </w:p>
    <w:sectPr w:rsidR="001D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3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2453023"/>
    <w:multiLevelType w:val="multilevel"/>
    <w:tmpl w:val="87FE9A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53169AC"/>
    <w:multiLevelType w:val="hybridMultilevel"/>
    <w:tmpl w:val="9F364E18"/>
    <w:lvl w:ilvl="0" w:tplc="7D3600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5C34306"/>
    <w:multiLevelType w:val="hybridMultilevel"/>
    <w:tmpl w:val="E89ADE00"/>
    <w:lvl w:ilvl="0" w:tplc="CE08C00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E37A03"/>
    <w:multiLevelType w:val="hybridMultilevel"/>
    <w:tmpl w:val="C122BB82"/>
    <w:lvl w:ilvl="0" w:tplc="DA4C4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24C4B"/>
    <w:multiLevelType w:val="hybridMultilevel"/>
    <w:tmpl w:val="16BCB084"/>
    <w:lvl w:ilvl="0" w:tplc="42BEFDE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6A73965"/>
    <w:multiLevelType w:val="hybridMultilevel"/>
    <w:tmpl w:val="35E0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EFD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B60F8"/>
    <w:multiLevelType w:val="hybridMultilevel"/>
    <w:tmpl w:val="1DFA6F22"/>
    <w:lvl w:ilvl="0" w:tplc="F5707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C323E"/>
    <w:multiLevelType w:val="hybridMultilevel"/>
    <w:tmpl w:val="DCE8652E"/>
    <w:lvl w:ilvl="0" w:tplc="48DE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03E45"/>
    <w:multiLevelType w:val="hybridMultilevel"/>
    <w:tmpl w:val="E5C0A0B2"/>
    <w:lvl w:ilvl="0" w:tplc="4FFCD3B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C52FDE"/>
    <w:multiLevelType w:val="hybridMultilevel"/>
    <w:tmpl w:val="9368A5D8"/>
    <w:lvl w:ilvl="0" w:tplc="001A5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54"/>
    <w:multiLevelType w:val="hybridMultilevel"/>
    <w:tmpl w:val="23C81838"/>
    <w:lvl w:ilvl="0" w:tplc="A1C2F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81620"/>
    <w:multiLevelType w:val="hybridMultilevel"/>
    <w:tmpl w:val="E07EB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6E6EFA"/>
    <w:multiLevelType w:val="hybridMultilevel"/>
    <w:tmpl w:val="B66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6793B"/>
    <w:multiLevelType w:val="hybridMultilevel"/>
    <w:tmpl w:val="516E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D0B"/>
    <w:multiLevelType w:val="hybridMultilevel"/>
    <w:tmpl w:val="1CFC4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DB2"/>
    <w:multiLevelType w:val="hybridMultilevel"/>
    <w:tmpl w:val="BE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FD50CA"/>
    <w:multiLevelType w:val="hybridMultilevel"/>
    <w:tmpl w:val="C42E99BC"/>
    <w:lvl w:ilvl="0" w:tplc="6360B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0117"/>
    <w:multiLevelType w:val="hybridMultilevel"/>
    <w:tmpl w:val="E97E1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D2E47"/>
    <w:multiLevelType w:val="hybridMultilevel"/>
    <w:tmpl w:val="D9005986"/>
    <w:lvl w:ilvl="0" w:tplc="78A6D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15F12"/>
    <w:multiLevelType w:val="hybridMultilevel"/>
    <w:tmpl w:val="BE72C2DA"/>
    <w:lvl w:ilvl="0" w:tplc="DD581C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99066F"/>
    <w:multiLevelType w:val="hybridMultilevel"/>
    <w:tmpl w:val="F5F6A3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FE5F49"/>
    <w:multiLevelType w:val="hybridMultilevel"/>
    <w:tmpl w:val="6ABA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1795F"/>
    <w:multiLevelType w:val="hybridMultilevel"/>
    <w:tmpl w:val="1DB8A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801AE5"/>
    <w:multiLevelType w:val="hybridMultilevel"/>
    <w:tmpl w:val="0AB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35778"/>
    <w:multiLevelType w:val="hybridMultilevel"/>
    <w:tmpl w:val="6388BF52"/>
    <w:lvl w:ilvl="0" w:tplc="3CAE71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26"/>
  </w:num>
  <w:num w:numId="16">
    <w:abstractNumId w:val="17"/>
  </w:num>
  <w:num w:numId="17">
    <w:abstractNumId w:val="23"/>
  </w:num>
  <w:num w:numId="18">
    <w:abstractNumId w:val="22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1"/>
  </w:num>
  <w:num w:numId="25">
    <w:abstractNumId w:val="20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21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18"/>
  </w:num>
  <w:num w:numId="38">
    <w:abstractNumId w:val="27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4"/>
    <w:rsid w:val="00000617"/>
    <w:rsid w:val="0000097E"/>
    <w:rsid w:val="00004096"/>
    <w:rsid w:val="00006611"/>
    <w:rsid w:val="00007995"/>
    <w:rsid w:val="00010C4E"/>
    <w:rsid w:val="00011375"/>
    <w:rsid w:val="00011557"/>
    <w:rsid w:val="00012B51"/>
    <w:rsid w:val="00013404"/>
    <w:rsid w:val="00013C8B"/>
    <w:rsid w:val="00013D38"/>
    <w:rsid w:val="00013DAA"/>
    <w:rsid w:val="0001519D"/>
    <w:rsid w:val="0001616C"/>
    <w:rsid w:val="00017974"/>
    <w:rsid w:val="00017B0C"/>
    <w:rsid w:val="00017E2A"/>
    <w:rsid w:val="0002047F"/>
    <w:rsid w:val="00021F06"/>
    <w:rsid w:val="00023413"/>
    <w:rsid w:val="00024DAB"/>
    <w:rsid w:val="00024FF2"/>
    <w:rsid w:val="00025C3E"/>
    <w:rsid w:val="00025C9E"/>
    <w:rsid w:val="000263FE"/>
    <w:rsid w:val="00026A37"/>
    <w:rsid w:val="000271D7"/>
    <w:rsid w:val="000273E8"/>
    <w:rsid w:val="00027A6E"/>
    <w:rsid w:val="00027E9F"/>
    <w:rsid w:val="00031194"/>
    <w:rsid w:val="0003211F"/>
    <w:rsid w:val="0003264D"/>
    <w:rsid w:val="00032795"/>
    <w:rsid w:val="00032D41"/>
    <w:rsid w:val="00033D5F"/>
    <w:rsid w:val="0003466C"/>
    <w:rsid w:val="00034701"/>
    <w:rsid w:val="0003478A"/>
    <w:rsid w:val="00035581"/>
    <w:rsid w:val="0003596F"/>
    <w:rsid w:val="00035AEA"/>
    <w:rsid w:val="000370E2"/>
    <w:rsid w:val="00037495"/>
    <w:rsid w:val="000378FD"/>
    <w:rsid w:val="00040566"/>
    <w:rsid w:val="00040E1E"/>
    <w:rsid w:val="00041457"/>
    <w:rsid w:val="00041E81"/>
    <w:rsid w:val="00042455"/>
    <w:rsid w:val="00042DDC"/>
    <w:rsid w:val="0004311B"/>
    <w:rsid w:val="000432B8"/>
    <w:rsid w:val="00043EFA"/>
    <w:rsid w:val="000443F6"/>
    <w:rsid w:val="00044577"/>
    <w:rsid w:val="00044664"/>
    <w:rsid w:val="0004603E"/>
    <w:rsid w:val="000472AC"/>
    <w:rsid w:val="00047928"/>
    <w:rsid w:val="000521ED"/>
    <w:rsid w:val="0005376B"/>
    <w:rsid w:val="00053ABE"/>
    <w:rsid w:val="000540AE"/>
    <w:rsid w:val="00054212"/>
    <w:rsid w:val="00054B38"/>
    <w:rsid w:val="00055760"/>
    <w:rsid w:val="00055B3C"/>
    <w:rsid w:val="00055D4F"/>
    <w:rsid w:val="0005730E"/>
    <w:rsid w:val="0005756F"/>
    <w:rsid w:val="0005784F"/>
    <w:rsid w:val="00060355"/>
    <w:rsid w:val="000605F9"/>
    <w:rsid w:val="00062304"/>
    <w:rsid w:val="00063FEA"/>
    <w:rsid w:val="00064929"/>
    <w:rsid w:val="000664DA"/>
    <w:rsid w:val="000665BE"/>
    <w:rsid w:val="00067BA1"/>
    <w:rsid w:val="000700BE"/>
    <w:rsid w:val="0007068F"/>
    <w:rsid w:val="00070775"/>
    <w:rsid w:val="00070AE9"/>
    <w:rsid w:val="0007165B"/>
    <w:rsid w:val="000718DC"/>
    <w:rsid w:val="00071B5F"/>
    <w:rsid w:val="00072C56"/>
    <w:rsid w:val="00074CBD"/>
    <w:rsid w:val="00075ABA"/>
    <w:rsid w:val="00075F15"/>
    <w:rsid w:val="000762DF"/>
    <w:rsid w:val="00077224"/>
    <w:rsid w:val="000806C4"/>
    <w:rsid w:val="00080C6A"/>
    <w:rsid w:val="00081688"/>
    <w:rsid w:val="00081BD1"/>
    <w:rsid w:val="0008242B"/>
    <w:rsid w:val="00083492"/>
    <w:rsid w:val="000836F9"/>
    <w:rsid w:val="00083D21"/>
    <w:rsid w:val="00084A4A"/>
    <w:rsid w:val="0008651C"/>
    <w:rsid w:val="00087D6D"/>
    <w:rsid w:val="00087E3E"/>
    <w:rsid w:val="000908A8"/>
    <w:rsid w:val="000909D1"/>
    <w:rsid w:val="00092244"/>
    <w:rsid w:val="0009266B"/>
    <w:rsid w:val="000937D2"/>
    <w:rsid w:val="0009440A"/>
    <w:rsid w:val="000977C9"/>
    <w:rsid w:val="000A0A45"/>
    <w:rsid w:val="000A0CDD"/>
    <w:rsid w:val="000A1828"/>
    <w:rsid w:val="000A1D19"/>
    <w:rsid w:val="000A2829"/>
    <w:rsid w:val="000A4165"/>
    <w:rsid w:val="000A42BD"/>
    <w:rsid w:val="000A46FB"/>
    <w:rsid w:val="000A4F2F"/>
    <w:rsid w:val="000A5725"/>
    <w:rsid w:val="000A5CDE"/>
    <w:rsid w:val="000A6553"/>
    <w:rsid w:val="000A6804"/>
    <w:rsid w:val="000A6D34"/>
    <w:rsid w:val="000A6F9D"/>
    <w:rsid w:val="000B08A8"/>
    <w:rsid w:val="000B09D5"/>
    <w:rsid w:val="000B1666"/>
    <w:rsid w:val="000B1B98"/>
    <w:rsid w:val="000B1D2E"/>
    <w:rsid w:val="000B1EDB"/>
    <w:rsid w:val="000B2927"/>
    <w:rsid w:val="000B34E0"/>
    <w:rsid w:val="000B3C94"/>
    <w:rsid w:val="000B433E"/>
    <w:rsid w:val="000B457C"/>
    <w:rsid w:val="000B4E31"/>
    <w:rsid w:val="000B5491"/>
    <w:rsid w:val="000B563F"/>
    <w:rsid w:val="000B5BCD"/>
    <w:rsid w:val="000C0983"/>
    <w:rsid w:val="000C0F89"/>
    <w:rsid w:val="000C12E1"/>
    <w:rsid w:val="000C12E7"/>
    <w:rsid w:val="000C1E1A"/>
    <w:rsid w:val="000C2051"/>
    <w:rsid w:val="000C26FA"/>
    <w:rsid w:val="000C2FB3"/>
    <w:rsid w:val="000C45F1"/>
    <w:rsid w:val="000C4B3F"/>
    <w:rsid w:val="000C4DA6"/>
    <w:rsid w:val="000C5B34"/>
    <w:rsid w:val="000C6560"/>
    <w:rsid w:val="000C7634"/>
    <w:rsid w:val="000D0366"/>
    <w:rsid w:val="000D114D"/>
    <w:rsid w:val="000D15F1"/>
    <w:rsid w:val="000D1611"/>
    <w:rsid w:val="000D1928"/>
    <w:rsid w:val="000D2E49"/>
    <w:rsid w:val="000D2F1D"/>
    <w:rsid w:val="000D36FA"/>
    <w:rsid w:val="000D41DC"/>
    <w:rsid w:val="000D42DB"/>
    <w:rsid w:val="000D4B76"/>
    <w:rsid w:val="000D5198"/>
    <w:rsid w:val="000D6ABF"/>
    <w:rsid w:val="000D6BF9"/>
    <w:rsid w:val="000D732F"/>
    <w:rsid w:val="000D7644"/>
    <w:rsid w:val="000D765D"/>
    <w:rsid w:val="000E1119"/>
    <w:rsid w:val="000E1827"/>
    <w:rsid w:val="000E1D6A"/>
    <w:rsid w:val="000E24EB"/>
    <w:rsid w:val="000E2CFC"/>
    <w:rsid w:val="000E35C2"/>
    <w:rsid w:val="000E4B98"/>
    <w:rsid w:val="000E53B7"/>
    <w:rsid w:val="000E541E"/>
    <w:rsid w:val="000E5628"/>
    <w:rsid w:val="000E6426"/>
    <w:rsid w:val="000E69E9"/>
    <w:rsid w:val="000E7737"/>
    <w:rsid w:val="000E7867"/>
    <w:rsid w:val="000F04BC"/>
    <w:rsid w:val="000F23C1"/>
    <w:rsid w:val="000F2456"/>
    <w:rsid w:val="000F4057"/>
    <w:rsid w:val="000F5419"/>
    <w:rsid w:val="000F5A97"/>
    <w:rsid w:val="000F7823"/>
    <w:rsid w:val="000F7DDC"/>
    <w:rsid w:val="001008D3"/>
    <w:rsid w:val="00101F85"/>
    <w:rsid w:val="00102601"/>
    <w:rsid w:val="00102688"/>
    <w:rsid w:val="00103154"/>
    <w:rsid w:val="0010330A"/>
    <w:rsid w:val="00103534"/>
    <w:rsid w:val="0010378F"/>
    <w:rsid w:val="00103AC4"/>
    <w:rsid w:val="00104903"/>
    <w:rsid w:val="0010499B"/>
    <w:rsid w:val="00104C30"/>
    <w:rsid w:val="00105EED"/>
    <w:rsid w:val="00106622"/>
    <w:rsid w:val="00106C9C"/>
    <w:rsid w:val="00107033"/>
    <w:rsid w:val="00107B9D"/>
    <w:rsid w:val="00110557"/>
    <w:rsid w:val="00110976"/>
    <w:rsid w:val="0011104E"/>
    <w:rsid w:val="00111655"/>
    <w:rsid w:val="00112CE2"/>
    <w:rsid w:val="0011379D"/>
    <w:rsid w:val="001143C6"/>
    <w:rsid w:val="001159F1"/>
    <w:rsid w:val="0011640E"/>
    <w:rsid w:val="00120E35"/>
    <w:rsid w:val="001227E4"/>
    <w:rsid w:val="00122D04"/>
    <w:rsid w:val="001232B5"/>
    <w:rsid w:val="0012394F"/>
    <w:rsid w:val="00123B91"/>
    <w:rsid w:val="00124A48"/>
    <w:rsid w:val="00124AE5"/>
    <w:rsid w:val="001254A6"/>
    <w:rsid w:val="00125741"/>
    <w:rsid w:val="00125CC0"/>
    <w:rsid w:val="001268B7"/>
    <w:rsid w:val="00127CC0"/>
    <w:rsid w:val="001310EA"/>
    <w:rsid w:val="0013211A"/>
    <w:rsid w:val="001328A1"/>
    <w:rsid w:val="00132911"/>
    <w:rsid w:val="00133204"/>
    <w:rsid w:val="0013410F"/>
    <w:rsid w:val="00135308"/>
    <w:rsid w:val="00135B3F"/>
    <w:rsid w:val="00135DF7"/>
    <w:rsid w:val="001369DA"/>
    <w:rsid w:val="00141BC7"/>
    <w:rsid w:val="00141ECC"/>
    <w:rsid w:val="00142AC9"/>
    <w:rsid w:val="00143427"/>
    <w:rsid w:val="0014377C"/>
    <w:rsid w:val="00144119"/>
    <w:rsid w:val="00144B65"/>
    <w:rsid w:val="00144FD6"/>
    <w:rsid w:val="001453AE"/>
    <w:rsid w:val="001457E3"/>
    <w:rsid w:val="00145981"/>
    <w:rsid w:val="00146ACE"/>
    <w:rsid w:val="00146DE6"/>
    <w:rsid w:val="00146E87"/>
    <w:rsid w:val="00147D6A"/>
    <w:rsid w:val="00150A09"/>
    <w:rsid w:val="00150FDE"/>
    <w:rsid w:val="00151026"/>
    <w:rsid w:val="00153167"/>
    <w:rsid w:val="001536D7"/>
    <w:rsid w:val="00153F5B"/>
    <w:rsid w:val="00155184"/>
    <w:rsid w:val="00155BF2"/>
    <w:rsid w:val="001564BB"/>
    <w:rsid w:val="0015657E"/>
    <w:rsid w:val="00156ABD"/>
    <w:rsid w:val="00156F73"/>
    <w:rsid w:val="00156FF3"/>
    <w:rsid w:val="00157CBC"/>
    <w:rsid w:val="00160047"/>
    <w:rsid w:val="00160436"/>
    <w:rsid w:val="00160714"/>
    <w:rsid w:val="00161BCB"/>
    <w:rsid w:val="00161C62"/>
    <w:rsid w:val="00161DAB"/>
    <w:rsid w:val="00161E33"/>
    <w:rsid w:val="0016279F"/>
    <w:rsid w:val="001627B9"/>
    <w:rsid w:val="00163A85"/>
    <w:rsid w:val="00164366"/>
    <w:rsid w:val="001644AD"/>
    <w:rsid w:val="0016586F"/>
    <w:rsid w:val="00165875"/>
    <w:rsid w:val="00165941"/>
    <w:rsid w:val="00165D8E"/>
    <w:rsid w:val="0016603C"/>
    <w:rsid w:val="0017229C"/>
    <w:rsid w:val="00172B3D"/>
    <w:rsid w:val="00173526"/>
    <w:rsid w:val="001754B8"/>
    <w:rsid w:val="00175E3B"/>
    <w:rsid w:val="0017745C"/>
    <w:rsid w:val="00177E56"/>
    <w:rsid w:val="00180F9A"/>
    <w:rsid w:val="00181148"/>
    <w:rsid w:val="001815D2"/>
    <w:rsid w:val="00181EEF"/>
    <w:rsid w:val="0018209F"/>
    <w:rsid w:val="00184333"/>
    <w:rsid w:val="00184BFD"/>
    <w:rsid w:val="00185040"/>
    <w:rsid w:val="00185399"/>
    <w:rsid w:val="0018724B"/>
    <w:rsid w:val="00187510"/>
    <w:rsid w:val="00190CBE"/>
    <w:rsid w:val="00190CF8"/>
    <w:rsid w:val="00191140"/>
    <w:rsid w:val="0019126F"/>
    <w:rsid w:val="001917F7"/>
    <w:rsid w:val="001918BF"/>
    <w:rsid w:val="001928B1"/>
    <w:rsid w:val="00192C9D"/>
    <w:rsid w:val="001934BC"/>
    <w:rsid w:val="00194072"/>
    <w:rsid w:val="00196B7C"/>
    <w:rsid w:val="001A0EDB"/>
    <w:rsid w:val="001A22D6"/>
    <w:rsid w:val="001A22EE"/>
    <w:rsid w:val="001A2726"/>
    <w:rsid w:val="001A2D92"/>
    <w:rsid w:val="001A3E70"/>
    <w:rsid w:val="001A404B"/>
    <w:rsid w:val="001A470E"/>
    <w:rsid w:val="001A4904"/>
    <w:rsid w:val="001A5083"/>
    <w:rsid w:val="001A59B5"/>
    <w:rsid w:val="001A7734"/>
    <w:rsid w:val="001B02F2"/>
    <w:rsid w:val="001B0854"/>
    <w:rsid w:val="001B0AAC"/>
    <w:rsid w:val="001B111A"/>
    <w:rsid w:val="001B147A"/>
    <w:rsid w:val="001B1636"/>
    <w:rsid w:val="001B18E8"/>
    <w:rsid w:val="001B332A"/>
    <w:rsid w:val="001B3958"/>
    <w:rsid w:val="001B45D3"/>
    <w:rsid w:val="001B5861"/>
    <w:rsid w:val="001B7692"/>
    <w:rsid w:val="001C0253"/>
    <w:rsid w:val="001C1BAD"/>
    <w:rsid w:val="001C26B8"/>
    <w:rsid w:val="001C335A"/>
    <w:rsid w:val="001C3B6E"/>
    <w:rsid w:val="001C3BB3"/>
    <w:rsid w:val="001C3D6A"/>
    <w:rsid w:val="001C3EBB"/>
    <w:rsid w:val="001C4538"/>
    <w:rsid w:val="001C4E0B"/>
    <w:rsid w:val="001C58B3"/>
    <w:rsid w:val="001C5AB6"/>
    <w:rsid w:val="001C7441"/>
    <w:rsid w:val="001D0BAF"/>
    <w:rsid w:val="001D0D73"/>
    <w:rsid w:val="001D1C84"/>
    <w:rsid w:val="001D32A7"/>
    <w:rsid w:val="001D33D4"/>
    <w:rsid w:val="001D46A7"/>
    <w:rsid w:val="001D50F8"/>
    <w:rsid w:val="001D5ECF"/>
    <w:rsid w:val="001D6BF3"/>
    <w:rsid w:val="001D6D77"/>
    <w:rsid w:val="001E0914"/>
    <w:rsid w:val="001E0A20"/>
    <w:rsid w:val="001E100C"/>
    <w:rsid w:val="001E1064"/>
    <w:rsid w:val="001E1CD4"/>
    <w:rsid w:val="001E1EDE"/>
    <w:rsid w:val="001E1FC2"/>
    <w:rsid w:val="001E2940"/>
    <w:rsid w:val="001E29A0"/>
    <w:rsid w:val="001E412C"/>
    <w:rsid w:val="001E4257"/>
    <w:rsid w:val="001E614E"/>
    <w:rsid w:val="001E6994"/>
    <w:rsid w:val="001E713A"/>
    <w:rsid w:val="001E7922"/>
    <w:rsid w:val="001F03BC"/>
    <w:rsid w:val="001F163D"/>
    <w:rsid w:val="001F2A91"/>
    <w:rsid w:val="001F3FD8"/>
    <w:rsid w:val="001F410F"/>
    <w:rsid w:val="001F48D8"/>
    <w:rsid w:val="001F50F6"/>
    <w:rsid w:val="001F56F3"/>
    <w:rsid w:val="001F6624"/>
    <w:rsid w:val="001F6788"/>
    <w:rsid w:val="001F7CFD"/>
    <w:rsid w:val="00200293"/>
    <w:rsid w:val="00200D02"/>
    <w:rsid w:val="00202730"/>
    <w:rsid w:val="00202D91"/>
    <w:rsid w:val="002031F8"/>
    <w:rsid w:val="00203EB7"/>
    <w:rsid w:val="0020424D"/>
    <w:rsid w:val="00204451"/>
    <w:rsid w:val="0020497F"/>
    <w:rsid w:val="002059DB"/>
    <w:rsid w:val="00205CCD"/>
    <w:rsid w:val="00206287"/>
    <w:rsid w:val="00206DB1"/>
    <w:rsid w:val="002103C1"/>
    <w:rsid w:val="002104B1"/>
    <w:rsid w:val="00210779"/>
    <w:rsid w:val="00211013"/>
    <w:rsid w:val="00212179"/>
    <w:rsid w:val="002121EA"/>
    <w:rsid w:val="002131F6"/>
    <w:rsid w:val="0021339E"/>
    <w:rsid w:val="00213EDB"/>
    <w:rsid w:val="002140D6"/>
    <w:rsid w:val="00215562"/>
    <w:rsid w:val="0021592B"/>
    <w:rsid w:val="002164EA"/>
    <w:rsid w:val="00217230"/>
    <w:rsid w:val="00217700"/>
    <w:rsid w:val="00217E73"/>
    <w:rsid w:val="00217EC9"/>
    <w:rsid w:val="00221822"/>
    <w:rsid w:val="00222392"/>
    <w:rsid w:val="00222D58"/>
    <w:rsid w:val="00225421"/>
    <w:rsid w:val="00225679"/>
    <w:rsid w:val="002259AF"/>
    <w:rsid w:val="00225B92"/>
    <w:rsid w:val="002260D4"/>
    <w:rsid w:val="002270E1"/>
    <w:rsid w:val="002273D5"/>
    <w:rsid w:val="00227C3E"/>
    <w:rsid w:val="002301E6"/>
    <w:rsid w:val="0023020E"/>
    <w:rsid w:val="00230FB8"/>
    <w:rsid w:val="00231814"/>
    <w:rsid w:val="002348AA"/>
    <w:rsid w:val="0023691D"/>
    <w:rsid w:val="00236DE2"/>
    <w:rsid w:val="002411EF"/>
    <w:rsid w:val="002411F5"/>
    <w:rsid w:val="0024136E"/>
    <w:rsid w:val="00241C2E"/>
    <w:rsid w:val="00241C96"/>
    <w:rsid w:val="002420E3"/>
    <w:rsid w:val="002426A8"/>
    <w:rsid w:val="00242758"/>
    <w:rsid w:val="00242798"/>
    <w:rsid w:val="002430F4"/>
    <w:rsid w:val="0024322A"/>
    <w:rsid w:val="002439C0"/>
    <w:rsid w:val="00244319"/>
    <w:rsid w:val="0024455A"/>
    <w:rsid w:val="00244CBA"/>
    <w:rsid w:val="00245376"/>
    <w:rsid w:val="00245F8C"/>
    <w:rsid w:val="00247BCB"/>
    <w:rsid w:val="00250303"/>
    <w:rsid w:val="00250699"/>
    <w:rsid w:val="0025224A"/>
    <w:rsid w:val="00252B2B"/>
    <w:rsid w:val="002531B2"/>
    <w:rsid w:val="002543F9"/>
    <w:rsid w:val="00255C1E"/>
    <w:rsid w:val="00256004"/>
    <w:rsid w:val="0025771C"/>
    <w:rsid w:val="002577B9"/>
    <w:rsid w:val="0026052E"/>
    <w:rsid w:val="00261386"/>
    <w:rsid w:val="002623A1"/>
    <w:rsid w:val="0026265B"/>
    <w:rsid w:val="00263159"/>
    <w:rsid w:val="002633B5"/>
    <w:rsid w:val="00263618"/>
    <w:rsid w:val="00263BF5"/>
    <w:rsid w:val="00264BB4"/>
    <w:rsid w:val="002669E4"/>
    <w:rsid w:val="00266E39"/>
    <w:rsid w:val="00270152"/>
    <w:rsid w:val="00270387"/>
    <w:rsid w:val="00270392"/>
    <w:rsid w:val="0027064D"/>
    <w:rsid w:val="00274F35"/>
    <w:rsid w:val="002751D7"/>
    <w:rsid w:val="002751FD"/>
    <w:rsid w:val="0027550E"/>
    <w:rsid w:val="00275513"/>
    <w:rsid w:val="00275661"/>
    <w:rsid w:val="0027591F"/>
    <w:rsid w:val="00275C60"/>
    <w:rsid w:val="002760B6"/>
    <w:rsid w:val="00276284"/>
    <w:rsid w:val="00280568"/>
    <w:rsid w:val="0028072A"/>
    <w:rsid w:val="00280F1B"/>
    <w:rsid w:val="00281D7F"/>
    <w:rsid w:val="00281E19"/>
    <w:rsid w:val="00282253"/>
    <w:rsid w:val="00284110"/>
    <w:rsid w:val="00284321"/>
    <w:rsid w:val="0028492A"/>
    <w:rsid w:val="0028542D"/>
    <w:rsid w:val="002856DE"/>
    <w:rsid w:val="00286071"/>
    <w:rsid w:val="00286176"/>
    <w:rsid w:val="00286E21"/>
    <w:rsid w:val="0029020B"/>
    <w:rsid w:val="00290C9B"/>
    <w:rsid w:val="00292743"/>
    <w:rsid w:val="002927B4"/>
    <w:rsid w:val="002929B0"/>
    <w:rsid w:val="00292ABC"/>
    <w:rsid w:val="0029375D"/>
    <w:rsid w:val="002940BB"/>
    <w:rsid w:val="00294B1D"/>
    <w:rsid w:val="002954F4"/>
    <w:rsid w:val="00295A47"/>
    <w:rsid w:val="00295AC9"/>
    <w:rsid w:val="00295B34"/>
    <w:rsid w:val="00296002"/>
    <w:rsid w:val="002965EC"/>
    <w:rsid w:val="00296D80"/>
    <w:rsid w:val="002A06ED"/>
    <w:rsid w:val="002A11FC"/>
    <w:rsid w:val="002A1C2C"/>
    <w:rsid w:val="002A2238"/>
    <w:rsid w:val="002A2B11"/>
    <w:rsid w:val="002A2D5F"/>
    <w:rsid w:val="002A3878"/>
    <w:rsid w:val="002A50CD"/>
    <w:rsid w:val="002A6EC2"/>
    <w:rsid w:val="002A7F2F"/>
    <w:rsid w:val="002B0D76"/>
    <w:rsid w:val="002B2868"/>
    <w:rsid w:val="002B34CE"/>
    <w:rsid w:val="002B39C8"/>
    <w:rsid w:val="002B3EFF"/>
    <w:rsid w:val="002B4EFE"/>
    <w:rsid w:val="002B4FAD"/>
    <w:rsid w:val="002B5967"/>
    <w:rsid w:val="002B59F0"/>
    <w:rsid w:val="002B653E"/>
    <w:rsid w:val="002B68CC"/>
    <w:rsid w:val="002B7444"/>
    <w:rsid w:val="002B7ADE"/>
    <w:rsid w:val="002B7BC3"/>
    <w:rsid w:val="002C0107"/>
    <w:rsid w:val="002C0B34"/>
    <w:rsid w:val="002C0F15"/>
    <w:rsid w:val="002C1E4B"/>
    <w:rsid w:val="002C1FBE"/>
    <w:rsid w:val="002C25E2"/>
    <w:rsid w:val="002C2753"/>
    <w:rsid w:val="002C35D0"/>
    <w:rsid w:val="002C37FD"/>
    <w:rsid w:val="002C451D"/>
    <w:rsid w:val="002C4982"/>
    <w:rsid w:val="002C4F18"/>
    <w:rsid w:val="002C52C8"/>
    <w:rsid w:val="002C5943"/>
    <w:rsid w:val="002D007C"/>
    <w:rsid w:val="002D0558"/>
    <w:rsid w:val="002D1941"/>
    <w:rsid w:val="002D2247"/>
    <w:rsid w:val="002D2508"/>
    <w:rsid w:val="002D2656"/>
    <w:rsid w:val="002D3254"/>
    <w:rsid w:val="002D52EC"/>
    <w:rsid w:val="002D565E"/>
    <w:rsid w:val="002D580C"/>
    <w:rsid w:val="002D58D8"/>
    <w:rsid w:val="002D59B0"/>
    <w:rsid w:val="002D5B98"/>
    <w:rsid w:val="002E1652"/>
    <w:rsid w:val="002E19CB"/>
    <w:rsid w:val="002E2975"/>
    <w:rsid w:val="002E2EDC"/>
    <w:rsid w:val="002E421D"/>
    <w:rsid w:val="002E4337"/>
    <w:rsid w:val="002E514D"/>
    <w:rsid w:val="002E651C"/>
    <w:rsid w:val="002E7757"/>
    <w:rsid w:val="002F02CC"/>
    <w:rsid w:val="002F0450"/>
    <w:rsid w:val="002F06C8"/>
    <w:rsid w:val="002F0C6D"/>
    <w:rsid w:val="002F10CA"/>
    <w:rsid w:val="002F14AF"/>
    <w:rsid w:val="002F1B28"/>
    <w:rsid w:val="002F27A5"/>
    <w:rsid w:val="002F2E94"/>
    <w:rsid w:val="002F3B3C"/>
    <w:rsid w:val="002F3C4D"/>
    <w:rsid w:val="002F4326"/>
    <w:rsid w:val="002F4645"/>
    <w:rsid w:val="002F49C9"/>
    <w:rsid w:val="002F5110"/>
    <w:rsid w:val="002F5EBA"/>
    <w:rsid w:val="002F65FB"/>
    <w:rsid w:val="002F6604"/>
    <w:rsid w:val="002F6D36"/>
    <w:rsid w:val="002F6F2C"/>
    <w:rsid w:val="0030094F"/>
    <w:rsid w:val="003029FD"/>
    <w:rsid w:val="00304098"/>
    <w:rsid w:val="00304736"/>
    <w:rsid w:val="00304BBC"/>
    <w:rsid w:val="00306244"/>
    <w:rsid w:val="003063C1"/>
    <w:rsid w:val="00307667"/>
    <w:rsid w:val="00307B3B"/>
    <w:rsid w:val="00310213"/>
    <w:rsid w:val="00310480"/>
    <w:rsid w:val="0031387F"/>
    <w:rsid w:val="003140E6"/>
    <w:rsid w:val="003152BC"/>
    <w:rsid w:val="00315814"/>
    <w:rsid w:val="003165B3"/>
    <w:rsid w:val="003173EF"/>
    <w:rsid w:val="00317423"/>
    <w:rsid w:val="00317F74"/>
    <w:rsid w:val="003209F1"/>
    <w:rsid w:val="00321330"/>
    <w:rsid w:val="00321FCE"/>
    <w:rsid w:val="003221EF"/>
    <w:rsid w:val="00322E5E"/>
    <w:rsid w:val="0032339C"/>
    <w:rsid w:val="003238DC"/>
    <w:rsid w:val="00323B0D"/>
    <w:rsid w:val="00323DCE"/>
    <w:rsid w:val="003241A1"/>
    <w:rsid w:val="003243C9"/>
    <w:rsid w:val="003245A9"/>
    <w:rsid w:val="003246C3"/>
    <w:rsid w:val="00325048"/>
    <w:rsid w:val="003254A1"/>
    <w:rsid w:val="003255EE"/>
    <w:rsid w:val="00325E96"/>
    <w:rsid w:val="00326670"/>
    <w:rsid w:val="0032750E"/>
    <w:rsid w:val="00327F66"/>
    <w:rsid w:val="0033014A"/>
    <w:rsid w:val="00330A33"/>
    <w:rsid w:val="00332449"/>
    <w:rsid w:val="00332A09"/>
    <w:rsid w:val="00332BD3"/>
    <w:rsid w:val="003330C9"/>
    <w:rsid w:val="00333C56"/>
    <w:rsid w:val="003356D5"/>
    <w:rsid w:val="00335D0B"/>
    <w:rsid w:val="00335E8B"/>
    <w:rsid w:val="00336408"/>
    <w:rsid w:val="00336FF2"/>
    <w:rsid w:val="00337096"/>
    <w:rsid w:val="003404C3"/>
    <w:rsid w:val="003426C6"/>
    <w:rsid w:val="003428B4"/>
    <w:rsid w:val="00343532"/>
    <w:rsid w:val="0034357C"/>
    <w:rsid w:val="003440A4"/>
    <w:rsid w:val="003442CF"/>
    <w:rsid w:val="0034492F"/>
    <w:rsid w:val="00345074"/>
    <w:rsid w:val="00345B90"/>
    <w:rsid w:val="00347297"/>
    <w:rsid w:val="00347CA4"/>
    <w:rsid w:val="003502FE"/>
    <w:rsid w:val="00350A11"/>
    <w:rsid w:val="00352A33"/>
    <w:rsid w:val="003533CE"/>
    <w:rsid w:val="00353414"/>
    <w:rsid w:val="0035377B"/>
    <w:rsid w:val="00353FD4"/>
    <w:rsid w:val="00354148"/>
    <w:rsid w:val="003553A9"/>
    <w:rsid w:val="00355545"/>
    <w:rsid w:val="003556B5"/>
    <w:rsid w:val="00356260"/>
    <w:rsid w:val="003567BC"/>
    <w:rsid w:val="00356B1F"/>
    <w:rsid w:val="00356BB5"/>
    <w:rsid w:val="0035760F"/>
    <w:rsid w:val="00360D29"/>
    <w:rsid w:val="00360D58"/>
    <w:rsid w:val="00361F60"/>
    <w:rsid w:val="00362BE6"/>
    <w:rsid w:val="00364ED6"/>
    <w:rsid w:val="0036519C"/>
    <w:rsid w:val="00365843"/>
    <w:rsid w:val="0036593E"/>
    <w:rsid w:val="00365A15"/>
    <w:rsid w:val="0036649C"/>
    <w:rsid w:val="00366DFE"/>
    <w:rsid w:val="00366EC0"/>
    <w:rsid w:val="00370325"/>
    <w:rsid w:val="00372459"/>
    <w:rsid w:val="00372612"/>
    <w:rsid w:val="00372ED3"/>
    <w:rsid w:val="00373AB3"/>
    <w:rsid w:val="00373BAC"/>
    <w:rsid w:val="00374227"/>
    <w:rsid w:val="00374256"/>
    <w:rsid w:val="00374401"/>
    <w:rsid w:val="00374506"/>
    <w:rsid w:val="00374A04"/>
    <w:rsid w:val="00375BF4"/>
    <w:rsid w:val="00375EB5"/>
    <w:rsid w:val="00375FFF"/>
    <w:rsid w:val="003763C8"/>
    <w:rsid w:val="0037671D"/>
    <w:rsid w:val="00380570"/>
    <w:rsid w:val="00381375"/>
    <w:rsid w:val="00382294"/>
    <w:rsid w:val="003826F8"/>
    <w:rsid w:val="00382752"/>
    <w:rsid w:val="00382924"/>
    <w:rsid w:val="0038353E"/>
    <w:rsid w:val="003839F9"/>
    <w:rsid w:val="00384585"/>
    <w:rsid w:val="00384BDB"/>
    <w:rsid w:val="00384D5E"/>
    <w:rsid w:val="00384FDF"/>
    <w:rsid w:val="00385495"/>
    <w:rsid w:val="0038779A"/>
    <w:rsid w:val="00390FF3"/>
    <w:rsid w:val="003918C8"/>
    <w:rsid w:val="00393319"/>
    <w:rsid w:val="00393ADB"/>
    <w:rsid w:val="00394413"/>
    <w:rsid w:val="003952FD"/>
    <w:rsid w:val="0039560E"/>
    <w:rsid w:val="00395A55"/>
    <w:rsid w:val="00396C74"/>
    <w:rsid w:val="0039722E"/>
    <w:rsid w:val="003977EC"/>
    <w:rsid w:val="003978F8"/>
    <w:rsid w:val="003A1347"/>
    <w:rsid w:val="003A2A8A"/>
    <w:rsid w:val="003A2F8A"/>
    <w:rsid w:val="003A306B"/>
    <w:rsid w:val="003A3147"/>
    <w:rsid w:val="003A3405"/>
    <w:rsid w:val="003A3AFD"/>
    <w:rsid w:val="003A3E02"/>
    <w:rsid w:val="003A3E51"/>
    <w:rsid w:val="003A4322"/>
    <w:rsid w:val="003A457C"/>
    <w:rsid w:val="003A4EE5"/>
    <w:rsid w:val="003A5209"/>
    <w:rsid w:val="003A5592"/>
    <w:rsid w:val="003A5C06"/>
    <w:rsid w:val="003A5D1A"/>
    <w:rsid w:val="003A6475"/>
    <w:rsid w:val="003A68E7"/>
    <w:rsid w:val="003B0718"/>
    <w:rsid w:val="003B10F7"/>
    <w:rsid w:val="003B1DBA"/>
    <w:rsid w:val="003B1FD5"/>
    <w:rsid w:val="003B22AF"/>
    <w:rsid w:val="003B2A7F"/>
    <w:rsid w:val="003B3986"/>
    <w:rsid w:val="003B3D45"/>
    <w:rsid w:val="003B45E8"/>
    <w:rsid w:val="003B48F9"/>
    <w:rsid w:val="003B5EBB"/>
    <w:rsid w:val="003B7022"/>
    <w:rsid w:val="003B70BC"/>
    <w:rsid w:val="003C15EF"/>
    <w:rsid w:val="003C1682"/>
    <w:rsid w:val="003C169D"/>
    <w:rsid w:val="003C1837"/>
    <w:rsid w:val="003C266C"/>
    <w:rsid w:val="003C3B57"/>
    <w:rsid w:val="003C3EEA"/>
    <w:rsid w:val="003C3F60"/>
    <w:rsid w:val="003C542F"/>
    <w:rsid w:val="003C6E2B"/>
    <w:rsid w:val="003C6E7D"/>
    <w:rsid w:val="003C7580"/>
    <w:rsid w:val="003C7D7E"/>
    <w:rsid w:val="003D060C"/>
    <w:rsid w:val="003D097F"/>
    <w:rsid w:val="003D0E3C"/>
    <w:rsid w:val="003D0EF5"/>
    <w:rsid w:val="003D0F13"/>
    <w:rsid w:val="003D171E"/>
    <w:rsid w:val="003D220E"/>
    <w:rsid w:val="003D2A8D"/>
    <w:rsid w:val="003D31C3"/>
    <w:rsid w:val="003D3484"/>
    <w:rsid w:val="003D38AD"/>
    <w:rsid w:val="003D3AE8"/>
    <w:rsid w:val="003D4B3B"/>
    <w:rsid w:val="003D69DB"/>
    <w:rsid w:val="003D77D9"/>
    <w:rsid w:val="003D7A7A"/>
    <w:rsid w:val="003E0ABC"/>
    <w:rsid w:val="003E0B87"/>
    <w:rsid w:val="003E1070"/>
    <w:rsid w:val="003E12FB"/>
    <w:rsid w:val="003E1341"/>
    <w:rsid w:val="003E17B4"/>
    <w:rsid w:val="003E1D4E"/>
    <w:rsid w:val="003E1F10"/>
    <w:rsid w:val="003E2360"/>
    <w:rsid w:val="003E3770"/>
    <w:rsid w:val="003E397B"/>
    <w:rsid w:val="003E3E9C"/>
    <w:rsid w:val="003E52FE"/>
    <w:rsid w:val="003E5402"/>
    <w:rsid w:val="003F0539"/>
    <w:rsid w:val="003F083B"/>
    <w:rsid w:val="003F0B49"/>
    <w:rsid w:val="003F120A"/>
    <w:rsid w:val="003F1F68"/>
    <w:rsid w:val="003F2D53"/>
    <w:rsid w:val="003F2E1E"/>
    <w:rsid w:val="003F3149"/>
    <w:rsid w:val="003F3E62"/>
    <w:rsid w:val="003F70B8"/>
    <w:rsid w:val="003F7CD8"/>
    <w:rsid w:val="003F7FCA"/>
    <w:rsid w:val="00400366"/>
    <w:rsid w:val="0040036E"/>
    <w:rsid w:val="00400831"/>
    <w:rsid w:val="00400B5F"/>
    <w:rsid w:val="00401721"/>
    <w:rsid w:val="004020DC"/>
    <w:rsid w:val="00402C67"/>
    <w:rsid w:val="00403686"/>
    <w:rsid w:val="00403C4D"/>
    <w:rsid w:val="00404526"/>
    <w:rsid w:val="00407494"/>
    <w:rsid w:val="00407DC8"/>
    <w:rsid w:val="004117C4"/>
    <w:rsid w:val="00411C65"/>
    <w:rsid w:val="00413C32"/>
    <w:rsid w:val="00414777"/>
    <w:rsid w:val="00414A12"/>
    <w:rsid w:val="004151E4"/>
    <w:rsid w:val="004154B0"/>
    <w:rsid w:val="0041560A"/>
    <w:rsid w:val="0041598A"/>
    <w:rsid w:val="004208A2"/>
    <w:rsid w:val="00420C6A"/>
    <w:rsid w:val="00421310"/>
    <w:rsid w:val="004217E5"/>
    <w:rsid w:val="0042182C"/>
    <w:rsid w:val="00424AF1"/>
    <w:rsid w:val="00425005"/>
    <w:rsid w:val="00425006"/>
    <w:rsid w:val="004250AD"/>
    <w:rsid w:val="00425528"/>
    <w:rsid w:val="0042569A"/>
    <w:rsid w:val="004264C5"/>
    <w:rsid w:val="004277FC"/>
    <w:rsid w:val="00427CB0"/>
    <w:rsid w:val="0043107B"/>
    <w:rsid w:val="00431798"/>
    <w:rsid w:val="00431AA0"/>
    <w:rsid w:val="00431E74"/>
    <w:rsid w:val="00431ED0"/>
    <w:rsid w:val="0043259E"/>
    <w:rsid w:val="00432E8C"/>
    <w:rsid w:val="00433F95"/>
    <w:rsid w:val="00435044"/>
    <w:rsid w:val="004361FF"/>
    <w:rsid w:val="004373E6"/>
    <w:rsid w:val="00437E49"/>
    <w:rsid w:val="00440357"/>
    <w:rsid w:val="00440686"/>
    <w:rsid w:val="00441E30"/>
    <w:rsid w:val="00442442"/>
    <w:rsid w:val="00442B69"/>
    <w:rsid w:val="00442BA4"/>
    <w:rsid w:val="00442FE9"/>
    <w:rsid w:val="0044306E"/>
    <w:rsid w:val="004432A1"/>
    <w:rsid w:val="00443838"/>
    <w:rsid w:val="00443B3B"/>
    <w:rsid w:val="00443BFA"/>
    <w:rsid w:val="0044405A"/>
    <w:rsid w:val="0044435F"/>
    <w:rsid w:val="00444913"/>
    <w:rsid w:val="00446D43"/>
    <w:rsid w:val="00446E62"/>
    <w:rsid w:val="0044703D"/>
    <w:rsid w:val="00447236"/>
    <w:rsid w:val="004478F8"/>
    <w:rsid w:val="004509B5"/>
    <w:rsid w:val="00451363"/>
    <w:rsid w:val="004519AD"/>
    <w:rsid w:val="00453673"/>
    <w:rsid w:val="004539DD"/>
    <w:rsid w:val="00454812"/>
    <w:rsid w:val="00454AD7"/>
    <w:rsid w:val="00454B2E"/>
    <w:rsid w:val="00454D41"/>
    <w:rsid w:val="00455FFD"/>
    <w:rsid w:val="00456A5C"/>
    <w:rsid w:val="00457C10"/>
    <w:rsid w:val="00457ED2"/>
    <w:rsid w:val="004613DA"/>
    <w:rsid w:val="00461B8C"/>
    <w:rsid w:val="00463350"/>
    <w:rsid w:val="00464035"/>
    <w:rsid w:val="0046552E"/>
    <w:rsid w:val="004660F6"/>
    <w:rsid w:val="0046773C"/>
    <w:rsid w:val="00470BF6"/>
    <w:rsid w:val="00471090"/>
    <w:rsid w:val="00471748"/>
    <w:rsid w:val="00471927"/>
    <w:rsid w:val="00471FD5"/>
    <w:rsid w:val="004724D5"/>
    <w:rsid w:val="004727AC"/>
    <w:rsid w:val="00472F5F"/>
    <w:rsid w:val="0047353A"/>
    <w:rsid w:val="004740DF"/>
    <w:rsid w:val="00474D37"/>
    <w:rsid w:val="00475A62"/>
    <w:rsid w:val="0047705D"/>
    <w:rsid w:val="0047789A"/>
    <w:rsid w:val="004801C4"/>
    <w:rsid w:val="00481025"/>
    <w:rsid w:val="0048176D"/>
    <w:rsid w:val="00481B5F"/>
    <w:rsid w:val="00481BE0"/>
    <w:rsid w:val="00481DE7"/>
    <w:rsid w:val="00481F77"/>
    <w:rsid w:val="00482360"/>
    <w:rsid w:val="0048425F"/>
    <w:rsid w:val="0048506E"/>
    <w:rsid w:val="004857EB"/>
    <w:rsid w:val="00485CB3"/>
    <w:rsid w:val="00486C7F"/>
    <w:rsid w:val="0048719D"/>
    <w:rsid w:val="0048787A"/>
    <w:rsid w:val="004903AA"/>
    <w:rsid w:val="00490B03"/>
    <w:rsid w:val="00490FC0"/>
    <w:rsid w:val="00492416"/>
    <w:rsid w:val="00494241"/>
    <w:rsid w:val="00494457"/>
    <w:rsid w:val="004964FC"/>
    <w:rsid w:val="004968EE"/>
    <w:rsid w:val="00497770"/>
    <w:rsid w:val="004A0519"/>
    <w:rsid w:val="004A133D"/>
    <w:rsid w:val="004A141F"/>
    <w:rsid w:val="004A1490"/>
    <w:rsid w:val="004A17A3"/>
    <w:rsid w:val="004A1891"/>
    <w:rsid w:val="004A1C6F"/>
    <w:rsid w:val="004A1CAB"/>
    <w:rsid w:val="004A3285"/>
    <w:rsid w:val="004A3771"/>
    <w:rsid w:val="004A416B"/>
    <w:rsid w:val="004A4816"/>
    <w:rsid w:val="004A5363"/>
    <w:rsid w:val="004A6423"/>
    <w:rsid w:val="004A6F7E"/>
    <w:rsid w:val="004A717C"/>
    <w:rsid w:val="004B260F"/>
    <w:rsid w:val="004B2C3B"/>
    <w:rsid w:val="004B30E2"/>
    <w:rsid w:val="004B3E65"/>
    <w:rsid w:val="004B4F8C"/>
    <w:rsid w:val="004B6809"/>
    <w:rsid w:val="004B68FF"/>
    <w:rsid w:val="004B6B3A"/>
    <w:rsid w:val="004B6DBE"/>
    <w:rsid w:val="004B7BB4"/>
    <w:rsid w:val="004B7C7A"/>
    <w:rsid w:val="004B7D21"/>
    <w:rsid w:val="004C0D64"/>
    <w:rsid w:val="004C0F57"/>
    <w:rsid w:val="004C12E8"/>
    <w:rsid w:val="004C1474"/>
    <w:rsid w:val="004C1B7F"/>
    <w:rsid w:val="004C1F2E"/>
    <w:rsid w:val="004C1F83"/>
    <w:rsid w:val="004C40AD"/>
    <w:rsid w:val="004C52DA"/>
    <w:rsid w:val="004C60CA"/>
    <w:rsid w:val="004C6D0B"/>
    <w:rsid w:val="004C6E6E"/>
    <w:rsid w:val="004C74AC"/>
    <w:rsid w:val="004D00E3"/>
    <w:rsid w:val="004D04B7"/>
    <w:rsid w:val="004D0FAE"/>
    <w:rsid w:val="004D12D4"/>
    <w:rsid w:val="004D15BC"/>
    <w:rsid w:val="004D1ACD"/>
    <w:rsid w:val="004D433E"/>
    <w:rsid w:val="004D4B29"/>
    <w:rsid w:val="004D4BA8"/>
    <w:rsid w:val="004D5E60"/>
    <w:rsid w:val="004D6AFC"/>
    <w:rsid w:val="004D7AA4"/>
    <w:rsid w:val="004D7DD9"/>
    <w:rsid w:val="004E0FB2"/>
    <w:rsid w:val="004E1108"/>
    <w:rsid w:val="004E1B69"/>
    <w:rsid w:val="004E1E4A"/>
    <w:rsid w:val="004E23EB"/>
    <w:rsid w:val="004E28B7"/>
    <w:rsid w:val="004E34B7"/>
    <w:rsid w:val="004E39D4"/>
    <w:rsid w:val="004E44BD"/>
    <w:rsid w:val="004E55D7"/>
    <w:rsid w:val="004E55F3"/>
    <w:rsid w:val="004E685F"/>
    <w:rsid w:val="004E766A"/>
    <w:rsid w:val="004F1A52"/>
    <w:rsid w:val="004F271B"/>
    <w:rsid w:val="004F3B1A"/>
    <w:rsid w:val="004F3DD2"/>
    <w:rsid w:val="004F445E"/>
    <w:rsid w:val="004F4BA0"/>
    <w:rsid w:val="004F5157"/>
    <w:rsid w:val="004F520D"/>
    <w:rsid w:val="004F53A7"/>
    <w:rsid w:val="004F5DC9"/>
    <w:rsid w:val="004F5E81"/>
    <w:rsid w:val="004F660E"/>
    <w:rsid w:val="004F7E43"/>
    <w:rsid w:val="00500E22"/>
    <w:rsid w:val="00501F19"/>
    <w:rsid w:val="00502595"/>
    <w:rsid w:val="00502AC1"/>
    <w:rsid w:val="005036BF"/>
    <w:rsid w:val="00503E37"/>
    <w:rsid w:val="00504D96"/>
    <w:rsid w:val="00505ECD"/>
    <w:rsid w:val="00506ED3"/>
    <w:rsid w:val="005070AF"/>
    <w:rsid w:val="005075BB"/>
    <w:rsid w:val="00507EBB"/>
    <w:rsid w:val="005100F0"/>
    <w:rsid w:val="00511799"/>
    <w:rsid w:val="00512A81"/>
    <w:rsid w:val="00513748"/>
    <w:rsid w:val="00513844"/>
    <w:rsid w:val="00515003"/>
    <w:rsid w:val="005152A1"/>
    <w:rsid w:val="00515A7C"/>
    <w:rsid w:val="00517B77"/>
    <w:rsid w:val="00517FD4"/>
    <w:rsid w:val="00520EC2"/>
    <w:rsid w:val="00521807"/>
    <w:rsid w:val="005227EB"/>
    <w:rsid w:val="00522A30"/>
    <w:rsid w:val="00522AAD"/>
    <w:rsid w:val="005232A3"/>
    <w:rsid w:val="00523557"/>
    <w:rsid w:val="00524568"/>
    <w:rsid w:val="00524F36"/>
    <w:rsid w:val="0052665F"/>
    <w:rsid w:val="00526BD1"/>
    <w:rsid w:val="00527005"/>
    <w:rsid w:val="005276B9"/>
    <w:rsid w:val="005278B3"/>
    <w:rsid w:val="00527F61"/>
    <w:rsid w:val="00531578"/>
    <w:rsid w:val="00532920"/>
    <w:rsid w:val="00533BF5"/>
    <w:rsid w:val="00534449"/>
    <w:rsid w:val="0053491E"/>
    <w:rsid w:val="00534C4D"/>
    <w:rsid w:val="00534EC4"/>
    <w:rsid w:val="00536322"/>
    <w:rsid w:val="005368B2"/>
    <w:rsid w:val="005371A6"/>
    <w:rsid w:val="00537608"/>
    <w:rsid w:val="0053788C"/>
    <w:rsid w:val="00540692"/>
    <w:rsid w:val="005406B0"/>
    <w:rsid w:val="00541744"/>
    <w:rsid w:val="00542470"/>
    <w:rsid w:val="0054310C"/>
    <w:rsid w:val="0054332A"/>
    <w:rsid w:val="00543653"/>
    <w:rsid w:val="005437DE"/>
    <w:rsid w:val="005446A7"/>
    <w:rsid w:val="00545027"/>
    <w:rsid w:val="00545B98"/>
    <w:rsid w:val="00546085"/>
    <w:rsid w:val="00546A6F"/>
    <w:rsid w:val="00546D93"/>
    <w:rsid w:val="0054732A"/>
    <w:rsid w:val="0055029F"/>
    <w:rsid w:val="00550C5B"/>
    <w:rsid w:val="00552A9B"/>
    <w:rsid w:val="00554313"/>
    <w:rsid w:val="005545C8"/>
    <w:rsid w:val="005547D8"/>
    <w:rsid w:val="0055486D"/>
    <w:rsid w:val="005552D5"/>
    <w:rsid w:val="0055552F"/>
    <w:rsid w:val="00555A32"/>
    <w:rsid w:val="00556188"/>
    <w:rsid w:val="00560B0B"/>
    <w:rsid w:val="00561662"/>
    <w:rsid w:val="00562925"/>
    <w:rsid w:val="00562C8F"/>
    <w:rsid w:val="00562D25"/>
    <w:rsid w:val="00563521"/>
    <w:rsid w:val="00563DDC"/>
    <w:rsid w:val="00564103"/>
    <w:rsid w:val="005645B3"/>
    <w:rsid w:val="00564815"/>
    <w:rsid w:val="005649C6"/>
    <w:rsid w:val="00564F31"/>
    <w:rsid w:val="005650DD"/>
    <w:rsid w:val="005652B8"/>
    <w:rsid w:val="00565BD2"/>
    <w:rsid w:val="0057006A"/>
    <w:rsid w:val="005707E2"/>
    <w:rsid w:val="00571640"/>
    <w:rsid w:val="00571E8B"/>
    <w:rsid w:val="00572C77"/>
    <w:rsid w:val="0057350F"/>
    <w:rsid w:val="005736F3"/>
    <w:rsid w:val="00573919"/>
    <w:rsid w:val="00573C81"/>
    <w:rsid w:val="005744B4"/>
    <w:rsid w:val="00574696"/>
    <w:rsid w:val="00574DD7"/>
    <w:rsid w:val="00574DF4"/>
    <w:rsid w:val="00575467"/>
    <w:rsid w:val="005763C5"/>
    <w:rsid w:val="00576C56"/>
    <w:rsid w:val="00580D2C"/>
    <w:rsid w:val="005811CD"/>
    <w:rsid w:val="0058136B"/>
    <w:rsid w:val="00581785"/>
    <w:rsid w:val="00583A70"/>
    <w:rsid w:val="00584EB2"/>
    <w:rsid w:val="00585AD1"/>
    <w:rsid w:val="005869BA"/>
    <w:rsid w:val="00587CB8"/>
    <w:rsid w:val="00590B11"/>
    <w:rsid w:val="00590B30"/>
    <w:rsid w:val="005915CF"/>
    <w:rsid w:val="00593634"/>
    <w:rsid w:val="00593864"/>
    <w:rsid w:val="00593B72"/>
    <w:rsid w:val="00593E10"/>
    <w:rsid w:val="00594BE0"/>
    <w:rsid w:val="00594CEF"/>
    <w:rsid w:val="00595CE9"/>
    <w:rsid w:val="00595D7F"/>
    <w:rsid w:val="0059609F"/>
    <w:rsid w:val="00596190"/>
    <w:rsid w:val="00596898"/>
    <w:rsid w:val="00597139"/>
    <w:rsid w:val="005A01A4"/>
    <w:rsid w:val="005A03FA"/>
    <w:rsid w:val="005A0609"/>
    <w:rsid w:val="005A0AE8"/>
    <w:rsid w:val="005A0E35"/>
    <w:rsid w:val="005A20EB"/>
    <w:rsid w:val="005A2EFA"/>
    <w:rsid w:val="005A4171"/>
    <w:rsid w:val="005A6120"/>
    <w:rsid w:val="005A6AE0"/>
    <w:rsid w:val="005A6B66"/>
    <w:rsid w:val="005B0321"/>
    <w:rsid w:val="005B0B23"/>
    <w:rsid w:val="005B1E60"/>
    <w:rsid w:val="005B3F29"/>
    <w:rsid w:val="005B58EB"/>
    <w:rsid w:val="005B64E8"/>
    <w:rsid w:val="005B658E"/>
    <w:rsid w:val="005B66BE"/>
    <w:rsid w:val="005C0DBD"/>
    <w:rsid w:val="005C1125"/>
    <w:rsid w:val="005C204D"/>
    <w:rsid w:val="005C216D"/>
    <w:rsid w:val="005C2862"/>
    <w:rsid w:val="005C2D4B"/>
    <w:rsid w:val="005C32E6"/>
    <w:rsid w:val="005C3DBD"/>
    <w:rsid w:val="005C435A"/>
    <w:rsid w:val="005C4D57"/>
    <w:rsid w:val="005C5445"/>
    <w:rsid w:val="005C5AB7"/>
    <w:rsid w:val="005C6E50"/>
    <w:rsid w:val="005C70CF"/>
    <w:rsid w:val="005C730E"/>
    <w:rsid w:val="005D04DD"/>
    <w:rsid w:val="005D1FC0"/>
    <w:rsid w:val="005D2EA9"/>
    <w:rsid w:val="005D31A1"/>
    <w:rsid w:val="005D480E"/>
    <w:rsid w:val="005D4980"/>
    <w:rsid w:val="005D537B"/>
    <w:rsid w:val="005D5C48"/>
    <w:rsid w:val="005D686D"/>
    <w:rsid w:val="005D6BE7"/>
    <w:rsid w:val="005D7F6C"/>
    <w:rsid w:val="005E02A3"/>
    <w:rsid w:val="005E083E"/>
    <w:rsid w:val="005E12DB"/>
    <w:rsid w:val="005E18AA"/>
    <w:rsid w:val="005E1DF1"/>
    <w:rsid w:val="005E28B5"/>
    <w:rsid w:val="005E2B45"/>
    <w:rsid w:val="005E3250"/>
    <w:rsid w:val="005E3412"/>
    <w:rsid w:val="005E3A43"/>
    <w:rsid w:val="005E46BB"/>
    <w:rsid w:val="005E4BC3"/>
    <w:rsid w:val="005E52B0"/>
    <w:rsid w:val="005E5315"/>
    <w:rsid w:val="005E5729"/>
    <w:rsid w:val="005E5967"/>
    <w:rsid w:val="005E7330"/>
    <w:rsid w:val="005E7749"/>
    <w:rsid w:val="005E7C2B"/>
    <w:rsid w:val="005F257D"/>
    <w:rsid w:val="005F3024"/>
    <w:rsid w:val="005F312E"/>
    <w:rsid w:val="005F3CD1"/>
    <w:rsid w:val="005F4C14"/>
    <w:rsid w:val="005F50A4"/>
    <w:rsid w:val="005F538E"/>
    <w:rsid w:val="005F54A1"/>
    <w:rsid w:val="005F56C8"/>
    <w:rsid w:val="005F56F4"/>
    <w:rsid w:val="005F59DA"/>
    <w:rsid w:val="005F6820"/>
    <w:rsid w:val="005F6930"/>
    <w:rsid w:val="005F77E1"/>
    <w:rsid w:val="00600F5B"/>
    <w:rsid w:val="006015CA"/>
    <w:rsid w:val="00601BCC"/>
    <w:rsid w:val="00603B7D"/>
    <w:rsid w:val="00604725"/>
    <w:rsid w:val="00604976"/>
    <w:rsid w:val="00604C45"/>
    <w:rsid w:val="00605239"/>
    <w:rsid w:val="00605401"/>
    <w:rsid w:val="00605B8A"/>
    <w:rsid w:val="006062EB"/>
    <w:rsid w:val="00606A14"/>
    <w:rsid w:val="00606D1F"/>
    <w:rsid w:val="00610B10"/>
    <w:rsid w:val="00611542"/>
    <w:rsid w:val="0061155D"/>
    <w:rsid w:val="006116ED"/>
    <w:rsid w:val="00611A19"/>
    <w:rsid w:val="00611DA2"/>
    <w:rsid w:val="0061207B"/>
    <w:rsid w:val="0061233F"/>
    <w:rsid w:val="0061280D"/>
    <w:rsid w:val="00614623"/>
    <w:rsid w:val="00614868"/>
    <w:rsid w:val="006148BF"/>
    <w:rsid w:val="00614E45"/>
    <w:rsid w:val="00615440"/>
    <w:rsid w:val="00616277"/>
    <w:rsid w:val="00616B40"/>
    <w:rsid w:val="00617BF0"/>
    <w:rsid w:val="00620194"/>
    <w:rsid w:val="00620899"/>
    <w:rsid w:val="00620C04"/>
    <w:rsid w:val="0062102B"/>
    <w:rsid w:val="006216A9"/>
    <w:rsid w:val="00621DF6"/>
    <w:rsid w:val="006226CA"/>
    <w:rsid w:val="006228EE"/>
    <w:rsid w:val="00622E5F"/>
    <w:rsid w:val="00623797"/>
    <w:rsid w:val="00623EBF"/>
    <w:rsid w:val="0062416E"/>
    <w:rsid w:val="00624A40"/>
    <w:rsid w:val="00624F31"/>
    <w:rsid w:val="006252A6"/>
    <w:rsid w:val="00626089"/>
    <w:rsid w:val="0062685E"/>
    <w:rsid w:val="006268BB"/>
    <w:rsid w:val="00626C79"/>
    <w:rsid w:val="0062710C"/>
    <w:rsid w:val="006273D6"/>
    <w:rsid w:val="00630498"/>
    <w:rsid w:val="00631259"/>
    <w:rsid w:val="00632F69"/>
    <w:rsid w:val="00633610"/>
    <w:rsid w:val="00634175"/>
    <w:rsid w:val="006348A7"/>
    <w:rsid w:val="00636368"/>
    <w:rsid w:val="00636ABA"/>
    <w:rsid w:val="00636BBA"/>
    <w:rsid w:val="00637BEC"/>
    <w:rsid w:val="006404E5"/>
    <w:rsid w:val="00640B21"/>
    <w:rsid w:val="006414C3"/>
    <w:rsid w:val="00643628"/>
    <w:rsid w:val="006441E5"/>
    <w:rsid w:val="006442E0"/>
    <w:rsid w:val="0064545D"/>
    <w:rsid w:val="006458DF"/>
    <w:rsid w:val="006461F8"/>
    <w:rsid w:val="006462F4"/>
    <w:rsid w:val="0064708F"/>
    <w:rsid w:val="00650E92"/>
    <w:rsid w:val="0065203C"/>
    <w:rsid w:val="006549C1"/>
    <w:rsid w:val="00655C47"/>
    <w:rsid w:val="00656358"/>
    <w:rsid w:val="006570EE"/>
    <w:rsid w:val="00657156"/>
    <w:rsid w:val="006600BF"/>
    <w:rsid w:val="0066157F"/>
    <w:rsid w:val="0066189B"/>
    <w:rsid w:val="00661D9A"/>
    <w:rsid w:val="00662866"/>
    <w:rsid w:val="00662973"/>
    <w:rsid w:val="0066309B"/>
    <w:rsid w:val="0066374B"/>
    <w:rsid w:val="00664403"/>
    <w:rsid w:val="006646E1"/>
    <w:rsid w:val="006647A3"/>
    <w:rsid w:val="00665424"/>
    <w:rsid w:val="006664BF"/>
    <w:rsid w:val="006668AC"/>
    <w:rsid w:val="00666F11"/>
    <w:rsid w:val="00667FFE"/>
    <w:rsid w:val="0067004D"/>
    <w:rsid w:val="00671626"/>
    <w:rsid w:val="006730D8"/>
    <w:rsid w:val="006735C4"/>
    <w:rsid w:val="006741AB"/>
    <w:rsid w:val="006742E5"/>
    <w:rsid w:val="00674819"/>
    <w:rsid w:val="006758FE"/>
    <w:rsid w:val="006761CB"/>
    <w:rsid w:val="00676300"/>
    <w:rsid w:val="00676969"/>
    <w:rsid w:val="00676F08"/>
    <w:rsid w:val="0067727D"/>
    <w:rsid w:val="00677432"/>
    <w:rsid w:val="00677A29"/>
    <w:rsid w:val="0068064A"/>
    <w:rsid w:val="00680926"/>
    <w:rsid w:val="006810EF"/>
    <w:rsid w:val="00681125"/>
    <w:rsid w:val="00681399"/>
    <w:rsid w:val="00681576"/>
    <w:rsid w:val="00682583"/>
    <w:rsid w:val="00682E32"/>
    <w:rsid w:val="00683EF1"/>
    <w:rsid w:val="00684E38"/>
    <w:rsid w:val="00685406"/>
    <w:rsid w:val="00685AB9"/>
    <w:rsid w:val="00685E38"/>
    <w:rsid w:val="0068648A"/>
    <w:rsid w:val="00686534"/>
    <w:rsid w:val="00687473"/>
    <w:rsid w:val="006903C2"/>
    <w:rsid w:val="00690948"/>
    <w:rsid w:val="00690A26"/>
    <w:rsid w:val="00690D5B"/>
    <w:rsid w:val="00691169"/>
    <w:rsid w:val="006915C4"/>
    <w:rsid w:val="00691BAB"/>
    <w:rsid w:val="0069211D"/>
    <w:rsid w:val="006923A7"/>
    <w:rsid w:val="006928EE"/>
    <w:rsid w:val="00692D7B"/>
    <w:rsid w:val="006942B1"/>
    <w:rsid w:val="00694F70"/>
    <w:rsid w:val="00695119"/>
    <w:rsid w:val="00695293"/>
    <w:rsid w:val="0069572A"/>
    <w:rsid w:val="00695A3E"/>
    <w:rsid w:val="0069626A"/>
    <w:rsid w:val="006964FA"/>
    <w:rsid w:val="006A0084"/>
    <w:rsid w:val="006A0982"/>
    <w:rsid w:val="006A0B93"/>
    <w:rsid w:val="006A1CA8"/>
    <w:rsid w:val="006A270D"/>
    <w:rsid w:val="006A2850"/>
    <w:rsid w:val="006A329D"/>
    <w:rsid w:val="006A3701"/>
    <w:rsid w:val="006A3BEF"/>
    <w:rsid w:val="006A4F79"/>
    <w:rsid w:val="006A51DA"/>
    <w:rsid w:val="006A5E90"/>
    <w:rsid w:val="006A5F72"/>
    <w:rsid w:val="006A6690"/>
    <w:rsid w:val="006B1825"/>
    <w:rsid w:val="006B18E8"/>
    <w:rsid w:val="006B1F38"/>
    <w:rsid w:val="006B2B1E"/>
    <w:rsid w:val="006B3A42"/>
    <w:rsid w:val="006B5CFD"/>
    <w:rsid w:val="006B60C0"/>
    <w:rsid w:val="006B683C"/>
    <w:rsid w:val="006B7297"/>
    <w:rsid w:val="006B7633"/>
    <w:rsid w:val="006B7754"/>
    <w:rsid w:val="006C1FE0"/>
    <w:rsid w:val="006C2074"/>
    <w:rsid w:val="006C28CC"/>
    <w:rsid w:val="006C29DA"/>
    <w:rsid w:val="006C307C"/>
    <w:rsid w:val="006C340B"/>
    <w:rsid w:val="006C418C"/>
    <w:rsid w:val="006C46CF"/>
    <w:rsid w:val="006C5A4A"/>
    <w:rsid w:val="006C60CD"/>
    <w:rsid w:val="006C76BD"/>
    <w:rsid w:val="006C7DB2"/>
    <w:rsid w:val="006D05A3"/>
    <w:rsid w:val="006D0B0A"/>
    <w:rsid w:val="006D0B48"/>
    <w:rsid w:val="006D141B"/>
    <w:rsid w:val="006D1482"/>
    <w:rsid w:val="006D2A00"/>
    <w:rsid w:val="006D2AF2"/>
    <w:rsid w:val="006D2E9E"/>
    <w:rsid w:val="006D3663"/>
    <w:rsid w:val="006D3C82"/>
    <w:rsid w:val="006D3D89"/>
    <w:rsid w:val="006D432D"/>
    <w:rsid w:val="006D4757"/>
    <w:rsid w:val="006D50BD"/>
    <w:rsid w:val="006D54A3"/>
    <w:rsid w:val="006D5C4C"/>
    <w:rsid w:val="006D607B"/>
    <w:rsid w:val="006D6BE2"/>
    <w:rsid w:val="006D6D22"/>
    <w:rsid w:val="006D75A2"/>
    <w:rsid w:val="006E0BAD"/>
    <w:rsid w:val="006E12F8"/>
    <w:rsid w:val="006E2A6A"/>
    <w:rsid w:val="006E3218"/>
    <w:rsid w:val="006E38A4"/>
    <w:rsid w:val="006E38D1"/>
    <w:rsid w:val="006E3DBD"/>
    <w:rsid w:val="006E3DF4"/>
    <w:rsid w:val="006E45FE"/>
    <w:rsid w:val="006E58E8"/>
    <w:rsid w:val="006E5D62"/>
    <w:rsid w:val="006E6621"/>
    <w:rsid w:val="006E6AF0"/>
    <w:rsid w:val="006E701B"/>
    <w:rsid w:val="006E742D"/>
    <w:rsid w:val="006F01E9"/>
    <w:rsid w:val="006F0905"/>
    <w:rsid w:val="006F14B6"/>
    <w:rsid w:val="006F25AB"/>
    <w:rsid w:val="006F2BF5"/>
    <w:rsid w:val="006F3212"/>
    <w:rsid w:val="006F341D"/>
    <w:rsid w:val="006F4428"/>
    <w:rsid w:val="006F4509"/>
    <w:rsid w:val="006F4938"/>
    <w:rsid w:val="006F4E2D"/>
    <w:rsid w:val="006F6E97"/>
    <w:rsid w:val="006F6F95"/>
    <w:rsid w:val="006F7077"/>
    <w:rsid w:val="006F7FE9"/>
    <w:rsid w:val="00701D61"/>
    <w:rsid w:val="0070217D"/>
    <w:rsid w:val="00702236"/>
    <w:rsid w:val="007033AA"/>
    <w:rsid w:val="00703A00"/>
    <w:rsid w:val="00703D2A"/>
    <w:rsid w:val="00703EBD"/>
    <w:rsid w:val="00704F5D"/>
    <w:rsid w:val="00705257"/>
    <w:rsid w:val="0070552A"/>
    <w:rsid w:val="00705738"/>
    <w:rsid w:val="00706373"/>
    <w:rsid w:val="00707161"/>
    <w:rsid w:val="007071FE"/>
    <w:rsid w:val="00710914"/>
    <w:rsid w:val="007140D6"/>
    <w:rsid w:val="00715A7E"/>
    <w:rsid w:val="00716776"/>
    <w:rsid w:val="0071693F"/>
    <w:rsid w:val="007171DF"/>
    <w:rsid w:val="0071752E"/>
    <w:rsid w:val="0072044C"/>
    <w:rsid w:val="007205DF"/>
    <w:rsid w:val="007205E5"/>
    <w:rsid w:val="007206F6"/>
    <w:rsid w:val="00720DF2"/>
    <w:rsid w:val="00720F5E"/>
    <w:rsid w:val="007210E8"/>
    <w:rsid w:val="007212DE"/>
    <w:rsid w:val="007220F7"/>
    <w:rsid w:val="00722D3E"/>
    <w:rsid w:val="00723535"/>
    <w:rsid w:val="0072440F"/>
    <w:rsid w:val="0072453E"/>
    <w:rsid w:val="0072491D"/>
    <w:rsid w:val="007254DC"/>
    <w:rsid w:val="007259B2"/>
    <w:rsid w:val="007277F6"/>
    <w:rsid w:val="00727B0F"/>
    <w:rsid w:val="0073058D"/>
    <w:rsid w:val="00731198"/>
    <w:rsid w:val="0073251D"/>
    <w:rsid w:val="007325BE"/>
    <w:rsid w:val="00732966"/>
    <w:rsid w:val="00732B6E"/>
    <w:rsid w:val="007330C5"/>
    <w:rsid w:val="007335E4"/>
    <w:rsid w:val="00733A1E"/>
    <w:rsid w:val="00733A5C"/>
    <w:rsid w:val="007349A3"/>
    <w:rsid w:val="00734B77"/>
    <w:rsid w:val="00734E49"/>
    <w:rsid w:val="007352F6"/>
    <w:rsid w:val="007359E1"/>
    <w:rsid w:val="0073631A"/>
    <w:rsid w:val="00736796"/>
    <w:rsid w:val="00737462"/>
    <w:rsid w:val="00737775"/>
    <w:rsid w:val="0073785D"/>
    <w:rsid w:val="00737BD1"/>
    <w:rsid w:val="0074123B"/>
    <w:rsid w:val="00741664"/>
    <w:rsid w:val="007418F9"/>
    <w:rsid w:val="007418FC"/>
    <w:rsid w:val="007426DB"/>
    <w:rsid w:val="0074296E"/>
    <w:rsid w:val="00744195"/>
    <w:rsid w:val="00744352"/>
    <w:rsid w:val="007446AA"/>
    <w:rsid w:val="00745C71"/>
    <w:rsid w:val="00746014"/>
    <w:rsid w:val="007476D2"/>
    <w:rsid w:val="00747808"/>
    <w:rsid w:val="007511A4"/>
    <w:rsid w:val="00751269"/>
    <w:rsid w:val="00751526"/>
    <w:rsid w:val="0075202E"/>
    <w:rsid w:val="0075271A"/>
    <w:rsid w:val="00752F86"/>
    <w:rsid w:val="0075318C"/>
    <w:rsid w:val="0075454F"/>
    <w:rsid w:val="00754FEB"/>
    <w:rsid w:val="007553CF"/>
    <w:rsid w:val="007558D3"/>
    <w:rsid w:val="00755FEB"/>
    <w:rsid w:val="00755FEE"/>
    <w:rsid w:val="007563F8"/>
    <w:rsid w:val="007572B2"/>
    <w:rsid w:val="00757EA7"/>
    <w:rsid w:val="0076085C"/>
    <w:rsid w:val="0076166A"/>
    <w:rsid w:val="00761AC3"/>
    <w:rsid w:val="0076400E"/>
    <w:rsid w:val="00764244"/>
    <w:rsid w:val="007648DE"/>
    <w:rsid w:val="0076573C"/>
    <w:rsid w:val="00765B2F"/>
    <w:rsid w:val="00765E70"/>
    <w:rsid w:val="007660C5"/>
    <w:rsid w:val="007665DD"/>
    <w:rsid w:val="00767019"/>
    <w:rsid w:val="00770913"/>
    <w:rsid w:val="0077151A"/>
    <w:rsid w:val="00771D7B"/>
    <w:rsid w:val="00772112"/>
    <w:rsid w:val="0077369F"/>
    <w:rsid w:val="007739A0"/>
    <w:rsid w:val="00773C94"/>
    <w:rsid w:val="007743C1"/>
    <w:rsid w:val="00775B5D"/>
    <w:rsid w:val="0077605F"/>
    <w:rsid w:val="00776688"/>
    <w:rsid w:val="007766CD"/>
    <w:rsid w:val="00776F99"/>
    <w:rsid w:val="00777FBB"/>
    <w:rsid w:val="00777FF5"/>
    <w:rsid w:val="00782AD6"/>
    <w:rsid w:val="007831D3"/>
    <w:rsid w:val="0078324E"/>
    <w:rsid w:val="007842EA"/>
    <w:rsid w:val="00784447"/>
    <w:rsid w:val="00784C51"/>
    <w:rsid w:val="0078504F"/>
    <w:rsid w:val="00785964"/>
    <w:rsid w:val="00785E6B"/>
    <w:rsid w:val="0078632B"/>
    <w:rsid w:val="00786A6B"/>
    <w:rsid w:val="00787C51"/>
    <w:rsid w:val="00791C9E"/>
    <w:rsid w:val="00791D2F"/>
    <w:rsid w:val="0079219B"/>
    <w:rsid w:val="0079276C"/>
    <w:rsid w:val="00793180"/>
    <w:rsid w:val="0079322B"/>
    <w:rsid w:val="00793C85"/>
    <w:rsid w:val="00793D3A"/>
    <w:rsid w:val="00793FC7"/>
    <w:rsid w:val="00794263"/>
    <w:rsid w:val="007952F3"/>
    <w:rsid w:val="0079608D"/>
    <w:rsid w:val="0079695F"/>
    <w:rsid w:val="007973B3"/>
    <w:rsid w:val="007A0740"/>
    <w:rsid w:val="007A0F96"/>
    <w:rsid w:val="007A0FE9"/>
    <w:rsid w:val="007A1036"/>
    <w:rsid w:val="007A10CE"/>
    <w:rsid w:val="007A13E6"/>
    <w:rsid w:val="007A197A"/>
    <w:rsid w:val="007A4515"/>
    <w:rsid w:val="007A454C"/>
    <w:rsid w:val="007A4664"/>
    <w:rsid w:val="007A53BD"/>
    <w:rsid w:val="007A5551"/>
    <w:rsid w:val="007A5C0D"/>
    <w:rsid w:val="007A68AD"/>
    <w:rsid w:val="007A6C06"/>
    <w:rsid w:val="007A6E5A"/>
    <w:rsid w:val="007A79F9"/>
    <w:rsid w:val="007B0061"/>
    <w:rsid w:val="007B1ABD"/>
    <w:rsid w:val="007B2087"/>
    <w:rsid w:val="007B28F7"/>
    <w:rsid w:val="007B2AD7"/>
    <w:rsid w:val="007B2FE6"/>
    <w:rsid w:val="007B399E"/>
    <w:rsid w:val="007B3E54"/>
    <w:rsid w:val="007B422E"/>
    <w:rsid w:val="007B4963"/>
    <w:rsid w:val="007B4F48"/>
    <w:rsid w:val="007B584D"/>
    <w:rsid w:val="007B5A27"/>
    <w:rsid w:val="007B5E76"/>
    <w:rsid w:val="007B65F6"/>
    <w:rsid w:val="007C0A35"/>
    <w:rsid w:val="007C1013"/>
    <w:rsid w:val="007C115F"/>
    <w:rsid w:val="007C1485"/>
    <w:rsid w:val="007C1785"/>
    <w:rsid w:val="007C1887"/>
    <w:rsid w:val="007C1B13"/>
    <w:rsid w:val="007C2679"/>
    <w:rsid w:val="007C56E2"/>
    <w:rsid w:val="007C5E89"/>
    <w:rsid w:val="007C766A"/>
    <w:rsid w:val="007D0130"/>
    <w:rsid w:val="007D1BF8"/>
    <w:rsid w:val="007D1F4F"/>
    <w:rsid w:val="007D359A"/>
    <w:rsid w:val="007D3E7D"/>
    <w:rsid w:val="007D5F94"/>
    <w:rsid w:val="007D64CE"/>
    <w:rsid w:val="007D69B4"/>
    <w:rsid w:val="007D6A0E"/>
    <w:rsid w:val="007D6ADE"/>
    <w:rsid w:val="007D6D63"/>
    <w:rsid w:val="007D74CA"/>
    <w:rsid w:val="007D77BD"/>
    <w:rsid w:val="007D7F52"/>
    <w:rsid w:val="007E04B5"/>
    <w:rsid w:val="007E0537"/>
    <w:rsid w:val="007E0699"/>
    <w:rsid w:val="007E129C"/>
    <w:rsid w:val="007E1FDF"/>
    <w:rsid w:val="007E2252"/>
    <w:rsid w:val="007E41EC"/>
    <w:rsid w:val="007E4649"/>
    <w:rsid w:val="007E6BD7"/>
    <w:rsid w:val="007E77BD"/>
    <w:rsid w:val="007F07F3"/>
    <w:rsid w:val="007F0BC1"/>
    <w:rsid w:val="007F0C84"/>
    <w:rsid w:val="007F0D73"/>
    <w:rsid w:val="007F147C"/>
    <w:rsid w:val="007F1A33"/>
    <w:rsid w:val="007F28A0"/>
    <w:rsid w:val="007F2DE4"/>
    <w:rsid w:val="007F34AC"/>
    <w:rsid w:val="007F4169"/>
    <w:rsid w:val="007F4E7C"/>
    <w:rsid w:val="007F5BD5"/>
    <w:rsid w:val="007F6834"/>
    <w:rsid w:val="008005A4"/>
    <w:rsid w:val="00801014"/>
    <w:rsid w:val="008019DE"/>
    <w:rsid w:val="00801FA3"/>
    <w:rsid w:val="00802365"/>
    <w:rsid w:val="00802C9A"/>
    <w:rsid w:val="00802D46"/>
    <w:rsid w:val="0080308E"/>
    <w:rsid w:val="0080389B"/>
    <w:rsid w:val="00804BF6"/>
    <w:rsid w:val="00806109"/>
    <w:rsid w:val="008063D1"/>
    <w:rsid w:val="00807339"/>
    <w:rsid w:val="0080764B"/>
    <w:rsid w:val="0081025B"/>
    <w:rsid w:val="008105D3"/>
    <w:rsid w:val="00810763"/>
    <w:rsid w:val="008111E1"/>
    <w:rsid w:val="008115B4"/>
    <w:rsid w:val="00812996"/>
    <w:rsid w:val="00814C82"/>
    <w:rsid w:val="008153DF"/>
    <w:rsid w:val="00816A47"/>
    <w:rsid w:val="008175CE"/>
    <w:rsid w:val="008176E3"/>
    <w:rsid w:val="00817D83"/>
    <w:rsid w:val="00820327"/>
    <w:rsid w:val="00820BF9"/>
    <w:rsid w:val="00820FFC"/>
    <w:rsid w:val="00821CE7"/>
    <w:rsid w:val="0082251A"/>
    <w:rsid w:val="00824CCF"/>
    <w:rsid w:val="00827E31"/>
    <w:rsid w:val="00830645"/>
    <w:rsid w:val="00831B2C"/>
    <w:rsid w:val="00831CA2"/>
    <w:rsid w:val="00831E10"/>
    <w:rsid w:val="0083248C"/>
    <w:rsid w:val="00832A8A"/>
    <w:rsid w:val="00832F13"/>
    <w:rsid w:val="00833249"/>
    <w:rsid w:val="008354C5"/>
    <w:rsid w:val="008359F5"/>
    <w:rsid w:val="00836198"/>
    <w:rsid w:val="00836C74"/>
    <w:rsid w:val="0083733F"/>
    <w:rsid w:val="00837C9F"/>
    <w:rsid w:val="0084001A"/>
    <w:rsid w:val="008404A1"/>
    <w:rsid w:val="00842BCC"/>
    <w:rsid w:val="00843402"/>
    <w:rsid w:val="0084341D"/>
    <w:rsid w:val="008447A0"/>
    <w:rsid w:val="008449D6"/>
    <w:rsid w:val="00846EAD"/>
    <w:rsid w:val="00850D82"/>
    <w:rsid w:val="0085111E"/>
    <w:rsid w:val="00851305"/>
    <w:rsid w:val="0085205F"/>
    <w:rsid w:val="008539AF"/>
    <w:rsid w:val="00853F69"/>
    <w:rsid w:val="00854E19"/>
    <w:rsid w:val="00854E22"/>
    <w:rsid w:val="008556A2"/>
    <w:rsid w:val="00856C92"/>
    <w:rsid w:val="00861E83"/>
    <w:rsid w:val="008623BE"/>
    <w:rsid w:val="008648AC"/>
    <w:rsid w:val="00865F19"/>
    <w:rsid w:val="00866417"/>
    <w:rsid w:val="0086673A"/>
    <w:rsid w:val="00866E4B"/>
    <w:rsid w:val="008670D8"/>
    <w:rsid w:val="008700F0"/>
    <w:rsid w:val="00870615"/>
    <w:rsid w:val="00870DB4"/>
    <w:rsid w:val="00872049"/>
    <w:rsid w:val="008722E9"/>
    <w:rsid w:val="00875F8C"/>
    <w:rsid w:val="00876323"/>
    <w:rsid w:val="0087633B"/>
    <w:rsid w:val="0087638F"/>
    <w:rsid w:val="00877096"/>
    <w:rsid w:val="0088063D"/>
    <w:rsid w:val="008806DA"/>
    <w:rsid w:val="008808B5"/>
    <w:rsid w:val="00880B3C"/>
    <w:rsid w:val="00880E00"/>
    <w:rsid w:val="00881268"/>
    <w:rsid w:val="00881C14"/>
    <w:rsid w:val="00882681"/>
    <w:rsid w:val="008839A9"/>
    <w:rsid w:val="0088504C"/>
    <w:rsid w:val="008852EA"/>
    <w:rsid w:val="00887634"/>
    <w:rsid w:val="0089020B"/>
    <w:rsid w:val="00890242"/>
    <w:rsid w:val="0089045C"/>
    <w:rsid w:val="00890A2F"/>
    <w:rsid w:val="00891F84"/>
    <w:rsid w:val="00892930"/>
    <w:rsid w:val="00892FB9"/>
    <w:rsid w:val="00893754"/>
    <w:rsid w:val="00894185"/>
    <w:rsid w:val="00894AD8"/>
    <w:rsid w:val="00895E46"/>
    <w:rsid w:val="008965B6"/>
    <w:rsid w:val="00897530"/>
    <w:rsid w:val="00897C06"/>
    <w:rsid w:val="008A189F"/>
    <w:rsid w:val="008A2261"/>
    <w:rsid w:val="008A2992"/>
    <w:rsid w:val="008A2DD6"/>
    <w:rsid w:val="008A40DD"/>
    <w:rsid w:val="008A4CDA"/>
    <w:rsid w:val="008A58E2"/>
    <w:rsid w:val="008A67F9"/>
    <w:rsid w:val="008A74DF"/>
    <w:rsid w:val="008A7F14"/>
    <w:rsid w:val="008B0010"/>
    <w:rsid w:val="008B0AFC"/>
    <w:rsid w:val="008B0BC6"/>
    <w:rsid w:val="008B0CC6"/>
    <w:rsid w:val="008B1213"/>
    <w:rsid w:val="008B1444"/>
    <w:rsid w:val="008B1577"/>
    <w:rsid w:val="008B3309"/>
    <w:rsid w:val="008B3CD4"/>
    <w:rsid w:val="008B4C5E"/>
    <w:rsid w:val="008B63E0"/>
    <w:rsid w:val="008B7360"/>
    <w:rsid w:val="008B7ED3"/>
    <w:rsid w:val="008C01B6"/>
    <w:rsid w:val="008C17CB"/>
    <w:rsid w:val="008C1ECB"/>
    <w:rsid w:val="008C30C7"/>
    <w:rsid w:val="008C3A0B"/>
    <w:rsid w:val="008C415E"/>
    <w:rsid w:val="008C420C"/>
    <w:rsid w:val="008C4789"/>
    <w:rsid w:val="008C509D"/>
    <w:rsid w:val="008C564A"/>
    <w:rsid w:val="008C56F1"/>
    <w:rsid w:val="008C5CD7"/>
    <w:rsid w:val="008C60B7"/>
    <w:rsid w:val="008C7D79"/>
    <w:rsid w:val="008D068D"/>
    <w:rsid w:val="008D0A97"/>
    <w:rsid w:val="008D4A23"/>
    <w:rsid w:val="008D552D"/>
    <w:rsid w:val="008D556D"/>
    <w:rsid w:val="008D55EB"/>
    <w:rsid w:val="008D57D9"/>
    <w:rsid w:val="008D5E19"/>
    <w:rsid w:val="008D6916"/>
    <w:rsid w:val="008E004B"/>
    <w:rsid w:val="008E0101"/>
    <w:rsid w:val="008E0433"/>
    <w:rsid w:val="008E060F"/>
    <w:rsid w:val="008E2156"/>
    <w:rsid w:val="008E232D"/>
    <w:rsid w:val="008E29E0"/>
    <w:rsid w:val="008E2D47"/>
    <w:rsid w:val="008E4B17"/>
    <w:rsid w:val="008E5309"/>
    <w:rsid w:val="008E58A6"/>
    <w:rsid w:val="008E680A"/>
    <w:rsid w:val="008E784E"/>
    <w:rsid w:val="008E799F"/>
    <w:rsid w:val="008E79A0"/>
    <w:rsid w:val="008F09F4"/>
    <w:rsid w:val="008F0EDC"/>
    <w:rsid w:val="008F0F22"/>
    <w:rsid w:val="008F153D"/>
    <w:rsid w:val="008F23A7"/>
    <w:rsid w:val="008F2AA8"/>
    <w:rsid w:val="008F3568"/>
    <w:rsid w:val="008F3D39"/>
    <w:rsid w:val="008F47FB"/>
    <w:rsid w:val="008F53E7"/>
    <w:rsid w:val="008F6172"/>
    <w:rsid w:val="008F7001"/>
    <w:rsid w:val="008F7152"/>
    <w:rsid w:val="009001B6"/>
    <w:rsid w:val="00900FED"/>
    <w:rsid w:val="00901409"/>
    <w:rsid w:val="00901B3E"/>
    <w:rsid w:val="009024CF"/>
    <w:rsid w:val="00904BC8"/>
    <w:rsid w:val="00904CAA"/>
    <w:rsid w:val="0090574C"/>
    <w:rsid w:val="00905A7F"/>
    <w:rsid w:val="00905D13"/>
    <w:rsid w:val="00905E6B"/>
    <w:rsid w:val="00906454"/>
    <w:rsid w:val="00906706"/>
    <w:rsid w:val="00906ED5"/>
    <w:rsid w:val="00906FA8"/>
    <w:rsid w:val="009079EE"/>
    <w:rsid w:val="0091007F"/>
    <w:rsid w:val="00910678"/>
    <w:rsid w:val="00910B8B"/>
    <w:rsid w:val="00910EF3"/>
    <w:rsid w:val="00912B76"/>
    <w:rsid w:val="00912E57"/>
    <w:rsid w:val="00913E94"/>
    <w:rsid w:val="00914959"/>
    <w:rsid w:val="00916936"/>
    <w:rsid w:val="00916B38"/>
    <w:rsid w:val="00917A59"/>
    <w:rsid w:val="00917C2E"/>
    <w:rsid w:val="00917FD4"/>
    <w:rsid w:val="00920A0E"/>
    <w:rsid w:val="00920A8A"/>
    <w:rsid w:val="00920ACD"/>
    <w:rsid w:val="0092162F"/>
    <w:rsid w:val="0092169C"/>
    <w:rsid w:val="00921784"/>
    <w:rsid w:val="00921DE5"/>
    <w:rsid w:val="00921DED"/>
    <w:rsid w:val="0092216F"/>
    <w:rsid w:val="00922950"/>
    <w:rsid w:val="00922AA3"/>
    <w:rsid w:val="00922F4D"/>
    <w:rsid w:val="00923722"/>
    <w:rsid w:val="00924662"/>
    <w:rsid w:val="00924D12"/>
    <w:rsid w:val="0092529D"/>
    <w:rsid w:val="00925C58"/>
    <w:rsid w:val="0092679A"/>
    <w:rsid w:val="0092682A"/>
    <w:rsid w:val="00927246"/>
    <w:rsid w:val="00930C59"/>
    <w:rsid w:val="00930FB1"/>
    <w:rsid w:val="00931B7F"/>
    <w:rsid w:val="00936A11"/>
    <w:rsid w:val="00937026"/>
    <w:rsid w:val="0093713C"/>
    <w:rsid w:val="00941332"/>
    <w:rsid w:val="0094144D"/>
    <w:rsid w:val="0094185A"/>
    <w:rsid w:val="00942961"/>
    <w:rsid w:val="00943880"/>
    <w:rsid w:val="00944A68"/>
    <w:rsid w:val="00946245"/>
    <w:rsid w:val="0094703F"/>
    <w:rsid w:val="00947055"/>
    <w:rsid w:val="0095188E"/>
    <w:rsid w:val="00952302"/>
    <w:rsid w:val="00952CAA"/>
    <w:rsid w:val="00953415"/>
    <w:rsid w:val="009536F6"/>
    <w:rsid w:val="00954C70"/>
    <w:rsid w:val="00955091"/>
    <w:rsid w:val="00955DC0"/>
    <w:rsid w:val="009564AF"/>
    <w:rsid w:val="00957016"/>
    <w:rsid w:val="009574D9"/>
    <w:rsid w:val="00960355"/>
    <w:rsid w:val="00960446"/>
    <w:rsid w:val="00961AA0"/>
    <w:rsid w:val="00964D28"/>
    <w:rsid w:val="009656D4"/>
    <w:rsid w:val="00965C34"/>
    <w:rsid w:val="00965ED3"/>
    <w:rsid w:val="00966A9E"/>
    <w:rsid w:val="00970574"/>
    <w:rsid w:val="009734A0"/>
    <w:rsid w:val="009738DA"/>
    <w:rsid w:val="009752EB"/>
    <w:rsid w:val="009763B0"/>
    <w:rsid w:val="00982A68"/>
    <w:rsid w:val="00983A4C"/>
    <w:rsid w:val="00983ACF"/>
    <w:rsid w:val="009853E9"/>
    <w:rsid w:val="0098628C"/>
    <w:rsid w:val="00986CB9"/>
    <w:rsid w:val="00987055"/>
    <w:rsid w:val="009878C0"/>
    <w:rsid w:val="009906F6"/>
    <w:rsid w:val="009909DE"/>
    <w:rsid w:val="00990AE3"/>
    <w:rsid w:val="00991259"/>
    <w:rsid w:val="00991CD0"/>
    <w:rsid w:val="00994166"/>
    <w:rsid w:val="009945DB"/>
    <w:rsid w:val="009946C8"/>
    <w:rsid w:val="00994730"/>
    <w:rsid w:val="009948EC"/>
    <w:rsid w:val="00994A0D"/>
    <w:rsid w:val="00994F7A"/>
    <w:rsid w:val="009955D7"/>
    <w:rsid w:val="00995BD7"/>
    <w:rsid w:val="0099654E"/>
    <w:rsid w:val="00996611"/>
    <w:rsid w:val="00996BB1"/>
    <w:rsid w:val="00997105"/>
    <w:rsid w:val="00997801"/>
    <w:rsid w:val="009978B3"/>
    <w:rsid w:val="009A062A"/>
    <w:rsid w:val="009A0E90"/>
    <w:rsid w:val="009A10CE"/>
    <w:rsid w:val="009A1719"/>
    <w:rsid w:val="009A1972"/>
    <w:rsid w:val="009A29C3"/>
    <w:rsid w:val="009A2E2E"/>
    <w:rsid w:val="009A2F4C"/>
    <w:rsid w:val="009A33D9"/>
    <w:rsid w:val="009A373F"/>
    <w:rsid w:val="009A3F97"/>
    <w:rsid w:val="009A4956"/>
    <w:rsid w:val="009A4999"/>
    <w:rsid w:val="009A4A5F"/>
    <w:rsid w:val="009A4BF4"/>
    <w:rsid w:val="009A51DE"/>
    <w:rsid w:val="009A5D0B"/>
    <w:rsid w:val="009A6AD5"/>
    <w:rsid w:val="009A7FBF"/>
    <w:rsid w:val="009B31D4"/>
    <w:rsid w:val="009B3E92"/>
    <w:rsid w:val="009B4A11"/>
    <w:rsid w:val="009B4E96"/>
    <w:rsid w:val="009B51AC"/>
    <w:rsid w:val="009B5F61"/>
    <w:rsid w:val="009B7D3F"/>
    <w:rsid w:val="009C0F07"/>
    <w:rsid w:val="009C11D2"/>
    <w:rsid w:val="009C122F"/>
    <w:rsid w:val="009C1782"/>
    <w:rsid w:val="009C191E"/>
    <w:rsid w:val="009C1E02"/>
    <w:rsid w:val="009C2058"/>
    <w:rsid w:val="009C22B3"/>
    <w:rsid w:val="009C2833"/>
    <w:rsid w:val="009C2B2F"/>
    <w:rsid w:val="009C4AEB"/>
    <w:rsid w:val="009C56E2"/>
    <w:rsid w:val="009C5917"/>
    <w:rsid w:val="009C5DE2"/>
    <w:rsid w:val="009C7411"/>
    <w:rsid w:val="009D00C4"/>
    <w:rsid w:val="009D0843"/>
    <w:rsid w:val="009D0A25"/>
    <w:rsid w:val="009D0ADE"/>
    <w:rsid w:val="009D1390"/>
    <w:rsid w:val="009D3242"/>
    <w:rsid w:val="009D40BC"/>
    <w:rsid w:val="009D485F"/>
    <w:rsid w:val="009D4B17"/>
    <w:rsid w:val="009D4EFA"/>
    <w:rsid w:val="009E05E1"/>
    <w:rsid w:val="009E0FC2"/>
    <w:rsid w:val="009E110E"/>
    <w:rsid w:val="009E1526"/>
    <w:rsid w:val="009E1CF7"/>
    <w:rsid w:val="009E1E4F"/>
    <w:rsid w:val="009E1FE2"/>
    <w:rsid w:val="009E322A"/>
    <w:rsid w:val="009E4823"/>
    <w:rsid w:val="009F02DF"/>
    <w:rsid w:val="009F100E"/>
    <w:rsid w:val="009F1859"/>
    <w:rsid w:val="009F18F0"/>
    <w:rsid w:val="009F1E8C"/>
    <w:rsid w:val="009F28B6"/>
    <w:rsid w:val="009F2909"/>
    <w:rsid w:val="009F2C74"/>
    <w:rsid w:val="009F2DE7"/>
    <w:rsid w:val="009F3BEE"/>
    <w:rsid w:val="009F3E3A"/>
    <w:rsid w:val="009F5CDF"/>
    <w:rsid w:val="009F6D4D"/>
    <w:rsid w:val="009F76C9"/>
    <w:rsid w:val="009F7738"/>
    <w:rsid w:val="009F7A58"/>
    <w:rsid w:val="00A0042D"/>
    <w:rsid w:val="00A00507"/>
    <w:rsid w:val="00A0089A"/>
    <w:rsid w:val="00A01957"/>
    <w:rsid w:val="00A021F3"/>
    <w:rsid w:val="00A03431"/>
    <w:rsid w:val="00A040A5"/>
    <w:rsid w:val="00A041C1"/>
    <w:rsid w:val="00A048E2"/>
    <w:rsid w:val="00A0622F"/>
    <w:rsid w:val="00A0706A"/>
    <w:rsid w:val="00A07EAD"/>
    <w:rsid w:val="00A104CA"/>
    <w:rsid w:val="00A11B9F"/>
    <w:rsid w:val="00A14008"/>
    <w:rsid w:val="00A14109"/>
    <w:rsid w:val="00A15D3A"/>
    <w:rsid w:val="00A167AD"/>
    <w:rsid w:val="00A17A93"/>
    <w:rsid w:val="00A206C8"/>
    <w:rsid w:val="00A20969"/>
    <w:rsid w:val="00A20B50"/>
    <w:rsid w:val="00A20C5C"/>
    <w:rsid w:val="00A20EE5"/>
    <w:rsid w:val="00A21298"/>
    <w:rsid w:val="00A22094"/>
    <w:rsid w:val="00A222A3"/>
    <w:rsid w:val="00A22438"/>
    <w:rsid w:val="00A24A33"/>
    <w:rsid w:val="00A24C00"/>
    <w:rsid w:val="00A253E6"/>
    <w:rsid w:val="00A26455"/>
    <w:rsid w:val="00A270B6"/>
    <w:rsid w:val="00A27AE4"/>
    <w:rsid w:val="00A27D3A"/>
    <w:rsid w:val="00A302F4"/>
    <w:rsid w:val="00A30337"/>
    <w:rsid w:val="00A30395"/>
    <w:rsid w:val="00A304EB"/>
    <w:rsid w:val="00A30900"/>
    <w:rsid w:val="00A3120B"/>
    <w:rsid w:val="00A316FD"/>
    <w:rsid w:val="00A32C41"/>
    <w:rsid w:val="00A350DD"/>
    <w:rsid w:val="00A353D1"/>
    <w:rsid w:val="00A36196"/>
    <w:rsid w:val="00A36A7B"/>
    <w:rsid w:val="00A37EAA"/>
    <w:rsid w:val="00A4079C"/>
    <w:rsid w:val="00A41043"/>
    <w:rsid w:val="00A416A3"/>
    <w:rsid w:val="00A4235C"/>
    <w:rsid w:val="00A42DC8"/>
    <w:rsid w:val="00A42E57"/>
    <w:rsid w:val="00A436C1"/>
    <w:rsid w:val="00A436CF"/>
    <w:rsid w:val="00A43D62"/>
    <w:rsid w:val="00A457BF"/>
    <w:rsid w:val="00A459F8"/>
    <w:rsid w:val="00A45F81"/>
    <w:rsid w:val="00A46115"/>
    <w:rsid w:val="00A47066"/>
    <w:rsid w:val="00A51210"/>
    <w:rsid w:val="00A51646"/>
    <w:rsid w:val="00A52079"/>
    <w:rsid w:val="00A52292"/>
    <w:rsid w:val="00A52FB1"/>
    <w:rsid w:val="00A54AF7"/>
    <w:rsid w:val="00A55D54"/>
    <w:rsid w:val="00A56265"/>
    <w:rsid w:val="00A57226"/>
    <w:rsid w:val="00A57413"/>
    <w:rsid w:val="00A60306"/>
    <w:rsid w:val="00A613DB"/>
    <w:rsid w:val="00A6174D"/>
    <w:rsid w:val="00A62182"/>
    <w:rsid w:val="00A64267"/>
    <w:rsid w:val="00A647E5"/>
    <w:rsid w:val="00A6497C"/>
    <w:rsid w:val="00A64CC8"/>
    <w:rsid w:val="00A65554"/>
    <w:rsid w:val="00A65994"/>
    <w:rsid w:val="00A66A07"/>
    <w:rsid w:val="00A701C7"/>
    <w:rsid w:val="00A70303"/>
    <w:rsid w:val="00A709F2"/>
    <w:rsid w:val="00A71294"/>
    <w:rsid w:val="00A72271"/>
    <w:rsid w:val="00A72457"/>
    <w:rsid w:val="00A73028"/>
    <w:rsid w:val="00A73062"/>
    <w:rsid w:val="00A73785"/>
    <w:rsid w:val="00A73C53"/>
    <w:rsid w:val="00A747D0"/>
    <w:rsid w:val="00A74D1F"/>
    <w:rsid w:val="00A74FD8"/>
    <w:rsid w:val="00A75E5C"/>
    <w:rsid w:val="00A778CE"/>
    <w:rsid w:val="00A77D77"/>
    <w:rsid w:val="00A77EF4"/>
    <w:rsid w:val="00A77F39"/>
    <w:rsid w:val="00A81508"/>
    <w:rsid w:val="00A827BA"/>
    <w:rsid w:val="00A828D4"/>
    <w:rsid w:val="00A83094"/>
    <w:rsid w:val="00A8396F"/>
    <w:rsid w:val="00A83C22"/>
    <w:rsid w:val="00A857C5"/>
    <w:rsid w:val="00A86CCD"/>
    <w:rsid w:val="00A871D3"/>
    <w:rsid w:val="00A902E5"/>
    <w:rsid w:val="00A90AA5"/>
    <w:rsid w:val="00A90BB3"/>
    <w:rsid w:val="00A91986"/>
    <w:rsid w:val="00A91E0D"/>
    <w:rsid w:val="00A92926"/>
    <w:rsid w:val="00A92C35"/>
    <w:rsid w:val="00A93739"/>
    <w:rsid w:val="00A93E45"/>
    <w:rsid w:val="00A94907"/>
    <w:rsid w:val="00A9518E"/>
    <w:rsid w:val="00A95AEB"/>
    <w:rsid w:val="00A95D19"/>
    <w:rsid w:val="00A96A57"/>
    <w:rsid w:val="00A97168"/>
    <w:rsid w:val="00A972DC"/>
    <w:rsid w:val="00AA0583"/>
    <w:rsid w:val="00AA2066"/>
    <w:rsid w:val="00AA23D4"/>
    <w:rsid w:val="00AA41B4"/>
    <w:rsid w:val="00AA46BD"/>
    <w:rsid w:val="00AA57BB"/>
    <w:rsid w:val="00AA6BA9"/>
    <w:rsid w:val="00AA7040"/>
    <w:rsid w:val="00AA7D01"/>
    <w:rsid w:val="00AB1207"/>
    <w:rsid w:val="00AB1B73"/>
    <w:rsid w:val="00AB20BE"/>
    <w:rsid w:val="00AB25FD"/>
    <w:rsid w:val="00AB50E5"/>
    <w:rsid w:val="00AB5A59"/>
    <w:rsid w:val="00AB5B75"/>
    <w:rsid w:val="00AB646D"/>
    <w:rsid w:val="00AB6BD1"/>
    <w:rsid w:val="00AB707A"/>
    <w:rsid w:val="00AC0E67"/>
    <w:rsid w:val="00AC11D6"/>
    <w:rsid w:val="00AC16BA"/>
    <w:rsid w:val="00AC21F8"/>
    <w:rsid w:val="00AC2D5C"/>
    <w:rsid w:val="00AC2E83"/>
    <w:rsid w:val="00AC3358"/>
    <w:rsid w:val="00AC33AE"/>
    <w:rsid w:val="00AC33C1"/>
    <w:rsid w:val="00AC3B8B"/>
    <w:rsid w:val="00AC3CEA"/>
    <w:rsid w:val="00AC495B"/>
    <w:rsid w:val="00AC4DFD"/>
    <w:rsid w:val="00AC5902"/>
    <w:rsid w:val="00AC7B99"/>
    <w:rsid w:val="00AD0C42"/>
    <w:rsid w:val="00AD167A"/>
    <w:rsid w:val="00AD22E7"/>
    <w:rsid w:val="00AD24EA"/>
    <w:rsid w:val="00AD2938"/>
    <w:rsid w:val="00AD2BD6"/>
    <w:rsid w:val="00AD3E25"/>
    <w:rsid w:val="00AD4036"/>
    <w:rsid w:val="00AD4BA3"/>
    <w:rsid w:val="00AD4CEF"/>
    <w:rsid w:val="00AD70A6"/>
    <w:rsid w:val="00AE06AA"/>
    <w:rsid w:val="00AE103F"/>
    <w:rsid w:val="00AE1A67"/>
    <w:rsid w:val="00AE2E4C"/>
    <w:rsid w:val="00AE2F9A"/>
    <w:rsid w:val="00AE3348"/>
    <w:rsid w:val="00AE33AD"/>
    <w:rsid w:val="00AE3CD3"/>
    <w:rsid w:val="00AE45BA"/>
    <w:rsid w:val="00AE4D73"/>
    <w:rsid w:val="00AE6C75"/>
    <w:rsid w:val="00AE6F60"/>
    <w:rsid w:val="00AE75CF"/>
    <w:rsid w:val="00AE7638"/>
    <w:rsid w:val="00AE78E1"/>
    <w:rsid w:val="00AF0B6D"/>
    <w:rsid w:val="00AF1C73"/>
    <w:rsid w:val="00AF352A"/>
    <w:rsid w:val="00AF3AF7"/>
    <w:rsid w:val="00AF4E72"/>
    <w:rsid w:val="00AF5276"/>
    <w:rsid w:val="00AF612F"/>
    <w:rsid w:val="00AF6253"/>
    <w:rsid w:val="00B00475"/>
    <w:rsid w:val="00B005F8"/>
    <w:rsid w:val="00B00B3A"/>
    <w:rsid w:val="00B011F4"/>
    <w:rsid w:val="00B0188F"/>
    <w:rsid w:val="00B02712"/>
    <w:rsid w:val="00B0387E"/>
    <w:rsid w:val="00B038C8"/>
    <w:rsid w:val="00B03F8B"/>
    <w:rsid w:val="00B04A8B"/>
    <w:rsid w:val="00B04B09"/>
    <w:rsid w:val="00B053E4"/>
    <w:rsid w:val="00B054CB"/>
    <w:rsid w:val="00B06352"/>
    <w:rsid w:val="00B063A9"/>
    <w:rsid w:val="00B0789E"/>
    <w:rsid w:val="00B07F6B"/>
    <w:rsid w:val="00B10075"/>
    <w:rsid w:val="00B100AD"/>
    <w:rsid w:val="00B11282"/>
    <w:rsid w:val="00B11615"/>
    <w:rsid w:val="00B12796"/>
    <w:rsid w:val="00B13D90"/>
    <w:rsid w:val="00B146DA"/>
    <w:rsid w:val="00B15E73"/>
    <w:rsid w:val="00B16453"/>
    <w:rsid w:val="00B16472"/>
    <w:rsid w:val="00B167BC"/>
    <w:rsid w:val="00B17FEE"/>
    <w:rsid w:val="00B20118"/>
    <w:rsid w:val="00B206BC"/>
    <w:rsid w:val="00B2135C"/>
    <w:rsid w:val="00B21739"/>
    <w:rsid w:val="00B21853"/>
    <w:rsid w:val="00B21BAB"/>
    <w:rsid w:val="00B226F5"/>
    <w:rsid w:val="00B22BFA"/>
    <w:rsid w:val="00B23F28"/>
    <w:rsid w:val="00B272E6"/>
    <w:rsid w:val="00B2740B"/>
    <w:rsid w:val="00B27845"/>
    <w:rsid w:val="00B27F87"/>
    <w:rsid w:val="00B3058A"/>
    <w:rsid w:val="00B3092B"/>
    <w:rsid w:val="00B3094A"/>
    <w:rsid w:val="00B31604"/>
    <w:rsid w:val="00B31D26"/>
    <w:rsid w:val="00B32607"/>
    <w:rsid w:val="00B32EB9"/>
    <w:rsid w:val="00B33106"/>
    <w:rsid w:val="00B33623"/>
    <w:rsid w:val="00B33D97"/>
    <w:rsid w:val="00B3406E"/>
    <w:rsid w:val="00B3456B"/>
    <w:rsid w:val="00B34B17"/>
    <w:rsid w:val="00B36362"/>
    <w:rsid w:val="00B36D28"/>
    <w:rsid w:val="00B41F6B"/>
    <w:rsid w:val="00B41FE4"/>
    <w:rsid w:val="00B42320"/>
    <w:rsid w:val="00B43395"/>
    <w:rsid w:val="00B43D55"/>
    <w:rsid w:val="00B478A3"/>
    <w:rsid w:val="00B5063A"/>
    <w:rsid w:val="00B50838"/>
    <w:rsid w:val="00B50A36"/>
    <w:rsid w:val="00B52DEE"/>
    <w:rsid w:val="00B54597"/>
    <w:rsid w:val="00B54D05"/>
    <w:rsid w:val="00B54D59"/>
    <w:rsid w:val="00B54E60"/>
    <w:rsid w:val="00B553A8"/>
    <w:rsid w:val="00B570B7"/>
    <w:rsid w:val="00B60559"/>
    <w:rsid w:val="00B60D1C"/>
    <w:rsid w:val="00B61262"/>
    <w:rsid w:val="00B617B6"/>
    <w:rsid w:val="00B62154"/>
    <w:rsid w:val="00B62868"/>
    <w:rsid w:val="00B649D9"/>
    <w:rsid w:val="00B65300"/>
    <w:rsid w:val="00B65356"/>
    <w:rsid w:val="00B6545F"/>
    <w:rsid w:val="00B65BCE"/>
    <w:rsid w:val="00B70261"/>
    <w:rsid w:val="00B70E16"/>
    <w:rsid w:val="00B735ED"/>
    <w:rsid w:val="00B739B1"/>
    <w:rsid w:val="00B74A16"/>
    <w:rsid w:val="00B74C73"/>
    <w:rsid w:val="00B75F6C"/>
    <w:rsid w:val="00B76C7C"/>
    <w:rsid w:val="00B774F8"/>
    <w:rsid w:val="00B80328"/>
    <w:rsid w:val="00B80C57"/>
    <w:rsid w:val="00B81AFC"/>
    <w:rsid w:val="00B83B37"/>
    <w:rsid w:val="00B85187"/>
    <w:rsid w:val="00B85629"/>
    <w:rsid w:val="00B866D9"/>
    <w:rsid w:val="00B86C54"/>
    <w:rsid w:val="00B86E31"/>
    <w:rsid w:val="00B873F5"/>
    <w:rsid w:val="00B87F3D"/>
    <w:rsid w:val="00B90767"/>
    <w:rsid w:val="00B90D81"/>
    <w:rsid w:val="00B90FE0"/>
    <w:rsid w:val="00B9145D"/>
    <w:rsid w:val="00B91583"/>
    <w:rsid w:val="00B91786"/>
    <w:rsid w:val="00B91969"/>
    <w:rsid w:val="00B92E97"/>
    <w:rsid w:val="00B93198"/>
    <w:rsid w:val="00B9366F"/>
    <w:rsid w:val="00B938FA"/>
    <w:rsid w:val="00B94047"/>
    <w:rsid w:val="00B94F36"/>
    <w:rsid w:val="00B95237"/>
    <w:rsid w:val="00B9592F"/>
    <w:rsid w:val="00B963F3"/>
    <w:rsid w:val="00B979B2"/>
    <w:rsid w:val="00BA027E"/>
    <w:rsid w:val="00BA1372"/>
    <w:rsid w:val="00BA191C"/>
    <w:rsid w:val="00BA1D0D"/>
    <w:rsid w:val="00BA1FE7"/>
    <w:rsid w:val="00BA2B05"/>
    <w:rsid w:val="00BA30A8"/>
    <w:rsid w:val="00BA3DB5"/>
    <w:rsid w:val="00BA6E22"/>
    <w:rsid w:val="00BA76C2"/>
    <w:rsid w:val="00BA7ED2"/>
    <w:rsid w:val="00BB06B2"/>
    <w:rsid w:val="00BB0AAB"/>
    <w:rsid w:val="00BB0C7E"/>
    <w:rsid w:val="00BB0F30"/>
    <w:rsid w:val="00BB17EE"/>
    <w:rsid w:val="00BB2723"/>
    <w:rsid w:val="00BB3241"/>
    <w:rsid w:val="00BB380C"/>
    <w:rsid w:val="00BB4069"/>
    <w:rsid w:val="00BB4313"/>
    <w:rsid w:val="00BB5473"/>
    <w:rsid w:val="00BB664B"/>
    <w:rsid w:val="00BB6BB1"/>
    <w:rsid w:val="00BC0DD6"/>
    <w:rsid w:val="00BC1245"/>
    <w:rsid w:val="00BC1508"/>
    <w:rsid w:val="00BC1F94"/>
    <w:rsid w:val="00BC21CF"/>
    <w:rsid w:val="00BC3B73"/>
    <w:rsid w:val="00BC3CF4"/>
    <w:rsid w:val="00BC45A8"/>
    <w:rsid w:val="00BC4CFE"/>
    <w:rsid w:val="00BC4DCE"/>
    <w:rsid w:val="00BC52CC"/>
    <w:rsid w:val="00BC5D03"/>
    <w:rsid w:val="00BC5DBB"/>
    <w:rsid w:val="00BC7566"/>
    <w:rsid w:val="00BC7F13"/>
    <w:rsid w:val="00BD0482"/>
    <w:rsid w:val="00BD0CA0"/>
    <w:rsid w:val="00BD1790"/>
    <w:rsid w:val="00BD19A2"/>
    <w:rsid w:val="00BD1DC5"/>
    <w:rsid w:val="00BD2564"/>
    <w:rsid w:val="00BD2B7E"/>
    <w:rsid w:val="00BD554B"/>
    <w:rsid w:val="00BD5B50"/>
    <w:rsid w:val="00BD5DB7"/>
    <w:rsid w:val="00BD6081"/>
    <w:rsid w:val="00BD7005"/>
    <w:rsid w:val="00BD7BD9"/>
    <w:rsid w:val="00BE1532"/>
    <w:rsid w:val="00BE21C2"/>
    <w:rsid w:val="00BE2469"/>
    <w:rsid w:val="00BE2A2C"/>
    <w:rsid w:val="00BE34C3"/>
    <w:rsid w:val="00BE3B18"/>
    <w:rsid w:val="00BE4D42"/>
    <w:rsid w:val="00BE527C"/>
    <w:rsid w:val="00BE7767"/>
    <w:rsid w:val="00BE794D"/>
    <w:rsid w:val="00BE7A01"/>
    <w:rsid w:val="00BE7AC2"/>
    <w:rsid w:val="00BF09C2"/>
    <w:rsid w:val="00BF0AC8"/>
    <w:rsid w:val="00BF1FAB"/>
    <w:rsid w:val="00BF2BC7"/>
    <w:rsid w:val="00BF3BBD"/>
    <w:rsid w:val="00BF46E3"/>
    <w:rsid w:val="00BF4F8E"/>
    <w:rsid w:val="00BF52EC"/>
    <w:rsid w:val="00BF6094"/>
    <w:rsid w:val="00BF6C02"/>
    <w:rsid w:val="00C0074B"/>
    <w:rsid w:val="00C0114D"/>
    <w:rsid w:val="00C0153E"/>
    <w:rsid w:val="00C0184C"/>
    <w:rsid w:val="00C01D1E"/>
    <w:rsid w:val="00C01D9B"/>
    <w:rsid w:val="00C01F19"/>
    <w:rsid w:val="00C0280E"/>
    <w:rsid w:val="00C02A6F"/>
    <w:rsid w:val="00C0318E"/>
    <w:rsid w:val="00C04AE1"/>
    <w:rsid w:val="00C04F65"/>
    <w:rsid w:val="00C06ED7"/>
    <w:rsid w:val="00C1027A"/>
    <w:rsid w:val="00C1031B"/>
    <w:rsid w:val="00C1064C"/>
    <w:rsid w:val="00C1092C"/>
    <w:rsid w:val="00C10D32"/>
    <w:rsid w:val="00C117C1"/>
    <w:rsid w:val="00C1219C"/>
    <w:rsid w:val="00C12646"/>
    <w:rsid w:val="00C12649"/>
    <w:rsid w:val="00C135BE"/>
    <w:rsid w:val="00C1444C"/>
    <w:rsid w:val="00C1446F"/>
    <w:rsid w:val="00C14EB3"/>
    <w:rsid w:val="00C1573B"/>
    <w:rsid w:val="00C15A3F"/>
    <w:rsid w:val="00C15B7F"/>
    <w:rsid w:val="00C16CA2"/>
    <w:rsid w:val="00C16EEB"/>
    <w:rsid w:val="00C177C1"/>
    <w:rsid w:val="00C179BE"/>
    <w:rsid w:val="00C17E20"/>
    <w:rsid w:val="00C17EC5"/>
    <w:rsid w:val="00C17EDE"/>
    <w:rsid w:val="00C20566"/>
    <w:rsid w:val="00C20CE9"/>
    <w:rsid w:val="00C21213"/>
    <w:rsid w:val="00C21777"/>
    <w:rsid w:val="00C217B7"/>
    <w:rsid w:val="00C224FC"/>
    <w:rsid w:val="00C2309C"/>
    <w:rsid w:val="00C2329C"/>
    <w:rsid w:val="00C233D7"/>
    <w:rsid w:val="00C23409"/>
    <w:rsid w:val="00C235B4"/>
    <w:rsid w:val="00C23A24"/>
    <w:rsid w:val="00C23C63"/>
    <w:rsid w:val="00C23EB8"/>
    <w:rsid w:val="00C2500E"/>
    <w:rsid w:val="00C3070F"/>
    <w:rsid w:val="00C307BC"/>
    <w:rsid w:val="00C308BB"/>
    <w:rsid w:val="00C30B36"/>
    <w:rsid w:val="00C30B6C"/>
    <w:rsid w:val="00C3191A"/>
    <w:rsid w:val="00C319FA"/>
    <w:rsid w:val="00C31AE7"/>
    <w:rsid w:val="00C321B5"/>
    <w:rsid w:val="00C326F0"/>
    <w:rsid w:val="00C32933"/>
    <w:rsid w:val="00C33C90"/>
    <w:rsid w:val="00C33D63"/>
    <w:rsid w:val="00C33DB6"/>
    <w:rsid w:val="00C33EFA"/>
    <w:rsid w:val="00C35102"/>
    <w:rsid w:val="00C3589B"/>
    <w:rsid w:val="00C3711A"/>
    <w:rsid w:val="00C400C2"/>
    <w:rsid w:val="00C40146"/>
    <w:rsid w:val="00C40D2B"/>
    <w:rsid w:val="00C415D7"/>
    <w:rsid w:val="00C421AB"/>
    <w:rsid w:val="00C42519"/>
    <w:rsid w:val="00C4259F"/>
    <w:rsid w:val="00C42A47"/>
    <w:rsid w:val="00C42BB3"/>
    <w:rsid w:val="00C42FB0"/>
    <w:rsid w:val="00C43033"/>
    <w:rsid w:val="00C43895"/>
    <w:rsid w:val="00C441B2"/>
    <w:rsid w:val="00C4495D"/>
    <w:rsid w:val="00C44A0F"/>
    <w:rsid w:val="00C44DC6"/>
    <w:rsid w:val="00C45200"/>
    <w:rsid w:val="00C455AC"/>
    <w:rsid w:val="00C455F9"/>
    <w:rsid w:val="00C45DC7"/>
    <w:rsid w:val="00C45EBC"/>
    <w:rsid w:val="00C465B7"/>
    <w:rsid w:val="00C47B3E"/>
    <w:rsid w:val="00C50090"/>
    <w:rsid w:val="00C501F1"/>
    <w:rsid w:val="00C50266"/>
    <w:rsid w:val="00C50446"/>
    <w:rsid w:val="00C51422"/>
    <w:rsid w:val="00C52331"/>
    <w:rsid w:val="00C527F7"/>
    <w:rsid w:val="00C52A39"/>
    <w:rsid w:val="00C53FF8"/>
    <w:rsid w:val="00C54383"/>
    <w:rsid w:val="00C54CD9"/>
    <w:rsid w:val="00C552B8"/>
    <w:rsid w:val="00C559ED"/>
    <w:rsid w:val="00C55EFF"/>
    <w:rsid w:val="00C563C0"/>
    <w:rsid w:val="00C566E4"/>
    <w:rsid w:val="00C56E82"/>
    <w:rsid w:val="00C610A9"/>
    <w:rsid w:val="00C6154D"/>
    <w:rsid w:val="00C61880"/>
    <w:rsid w:val="00C61FBA"/>
    <w:rsid w:val="00C62A9D"/>
    <w:rsid w:val="00C62CD7"/>
    <w:rsid w:val="00C634CD"/>
    <w:rsid w:val="00C634F5"/>
    <w:rsid w:val="00C63771"/>
    <w:rsid w:val="00C6396A"/>
    <w:rsid w:val="00C63F30"/>
    <w:rsid w:val="00C641A3"/>
    <w:rsid w:val="00C64234"/>
    <w:rsid w:val="00C643A9"/>
    <w:rsid w:val="00C6548A"/>
    <w:rsid w:val="00C65851"/>
    <w:rsid w:val="00C65CA2"/>
    <w:rsid w:val="00C66121"/>
    <w:rsid w:val="00C66E3D"/>
    <w:rsid w:val="00C673A6"/>
    <w:rsid w:val="00C67C36"/>
    <w:rsid w:val="00C7017D"/>
    <w:rsid w:val="00C70537"/>
    <w:rsid w:val="00C707F1"/>
    <w:rsid w:val="00C7083D"/>
    <w:rsid w:val="00C71A99"/>
    <w:rsid w:val="00C7292F"/>
    <w:rsid w:val="00C732C3"/>
    <w:rsid w:val="00C736F9"/>
    <w:rsid w:val="00C73ABC"/>
    <w:rsid w:val="00C7492D"/>
    <w:rsid w:val="00C74FC2"/>
    <w:rsid w:val="00C75149"/>
    <w:rsid w:val="00C75C3F"/>
    <w:rsid w:val="00C7711A"/>
    <w:rsid w:val="00C772A6"/>
    <w:rsid w:val="00C8016F"/>
    <w:rsid w:val="00C806C4"/>
    <w:rsid w:val="00C8070C"/>
    <w:rsid w:val="00C8187F"/>
    <w:rsid w:val="00C84427"/>
    <w:rsid w:val="00C847A4"/>
    <w:rsid w:val="00C84E1B"/>
    <w:rsid w:val="00C8548B"/>
    <w:rsid w:val="00C85498"/>
    <w:rsid w:val="00C865C0"/>
    <w:rsid w:val="00C86E5C"/>
    <w:rsid w:val="00C8715B"/>
    <w:rsid w:val="00C87FD8"/>
    <w:rsid w:val="00C915AA"/>
    <w:rsid w:val="00C9171B"/>
    <w:rsid w:val="00C91B0E"/>
    <w:rsid w:val="00C91C59"/>
    <w:rsid w:val="00C929FB"/>
    <w:rsid w:val="00C92C0C"/>
    <w:rsid w:val="00C933AA"/>
    <w:rsid w:val="00C935C8"/>
    <w:rsid w:val="00C94B67"/>
    <w:rsid w:val="00C9504E"/>
    <w:rsid w:val="00C9651E"/>
    <w:rsid w:val="00C966BD"/>
    <w:rsid w:val="00C97909"/>
    <w:rsid w:val="00C97A16"/>
    <w:rsid w:val="00CA0296"/>
    <w:rsid w:val="00CA0587"/>
    <w:rsid w:val="00CA06BE"/>
    <w:rsid w:val="00CA0F77"/>
    <w:rsid w:val="00CA3290"/>
    <w:rsid w:val="00CA36CE"/>
    <w:rsid w:val="00CA3C05"/>
    <w:rsid w:val="00CA3D65"/>
    <w:rsid w:val="00CA42AD"/>
    <w:rsid w:val="00CA4D4D"/>
    <w:rsid w:val="00CA55B0"/>
    <w:rsid w:val="00CA5B6F"/>
    <w:rsid w:val="00CA6BF3"/>
    <w:rsid w:val="00CA735D"/>
    <w:rsid w:val="00CA77E9"/>
    <w:rsid w:val="00CA792F"/>
    <w:rsid w:val="00CA7C4C"/>
    <w:rsid w:val="00CB0285"/>
    <w:rsid w:val="00CB053A"/>
    <w:rsid w:val="00CB0753"/>
    <w:rsid w:val="00CB0B1E"/>
    <w:rsid w:val="00CB0F27"/>
    <w:rsid w:val="00CB14AB"/>
    <w:rsid w:val="00CB1BFC"/>
    <w:rsid w:val="00CB29A1"/>
    <w:rsid w:val="00CB2E9B"/>
    <w:rsid w:val="00CB33A2"/>
    <w:rsid w:val="00CB3405"/>
    <w:rsid w:val="00CB4E5F"/>
    <w:rsid w:val="00CB5CAA"/>
    <w:rsid w:val="00CB5F52"/>
    <w:rsid w:val="00CB6899"/>
    <w:rsid w:val="00CC1AC9"/>
    <w:rsid w:val="00CC2255"/>
    <w:rsid w:val="00CC22EE"/>
    <w:rsid w:val="00CC2853"/>
    <w:rsid w:val="00CC3765"/>
    <w:rsid w:val="00CC3D13"/>
    <w:rsid w:val="00CC4146"/>
    <w:rsid w:val="00CC4E9E"/>
    <w:rsid w:val="00CC6CFA"/>
    <w:rsid w:val="00CC71AE"/>
    <w:rsid w:val="00CC772F"/>
    <w:rsid w:val="00CD08E5"/>
    <w:rsid w:val="00CD0EFE"/>
    <w:rsid w:val="00CD15E4"/>
    <w:rsid w:val="00CD38EF"/>
    <w:rsid w:val="00CD3B0D"/>
    <w:rsid w:val="00CD40D9"/>
    <w:rsid w:val="00CD412F"/>
    <w:rsid w:val="00CD5589"/>
    <w:rsid w:val="00CD59A0"/>
    <w:rsid w:val="00CD5DAD"/>
    <w:rsid w:val="00CD624D"/>
    <w:rsid w:val="00CD667E"/>
    <w:rsid w:val="00CD6A7D"/>
    <w:rsid w:val="00CD6CA1"/>
    <w:rsid w:val="00CD7866"/>
    <w:rsid w:val="00CD7E76"/>
    <w:rsid w:val="00CE09F7"/>
    <w:rsid w:val="00CE0F23"/>
    <w:rsid w:val="00CE3653"/>
    <w:rsid w:val="00CE39EC"/>
    <w:rsid w:val="00CE3B3D"/>
    <w:rsid w:val="00CE4722"/>
    <w:rsid w:val="00CE4B6D"/>
    <w:rsid w:val="00CE51B1"/>
    <w:rsid w:val="00CE6F71"/>
    <w:rsid w:val="00CE79C1"/>
    <w:rsid w:val="00CE7DEC"/>
    <w:rsid w:val="00CF0601"/>
    <w:rsid w:val="00CF236A"/>
    <w:rsid w:val="00CF256F"/>
    <w:rsid w:val="00CF2B06"/>
    <w:rsid w:val="00CF30ED"/>
    <w:rsid w:val="00CF3168"/>
    <w:rsid w:val="00CF4DC3"/>
    <w:rsid w:val="00CF4FAE"/>
    <w:rsid w:val="00CF51DA"/>
    <w:rsid w:val="00CF5D9C"/>
    <w:rsid w:val="00CF6446"/>
    <w:rsid w:val="00CF6C67"/>
    <w:rsid w:val="00CF6CB7"/>
    <w:rsid w:val="00CF6F8C"/>
    <w:rsid w:val="00CF7B94"/>
    <w:rsid w:val="00D039F5"/>
    <w:rsid w:val="00D03D6C"/>
    <w:rsid w:val="00D04879"/>
    <w:rsid w:val="00D0490C"/>
    <w:rsid w:val="00D04EEB"/>
    <w:rsid w:val="00D0588D"/>
    <w:rsid w:val="00D0632B"/>
    <w:rsid w:val="00D06F40"/>
    <w:rsid w:val="00D0726F"/>
    <w:rsid w:val="00D07549"/>
    <w:rsid w:val="00D10279"/>
    <w:rsid w:val="00D10709"/>
    <w:rsid w:val="00D10829"/>
    <w:rsid w:val="00D117FA"/>
    <w:rsid w:val="00D122F3"/>
    <w:rsid w:val="00D126F8"/>
    <w:rsid w:val="00D13188"/>
    <w:rsid w:val="00D14399"/>
    <w:rsid w:val="00D14E47"/>
    <w:rsid w:val="00D1535D"/>
    <w:rsid w:val="00D154D8"/>
    <w:rsid w:val="00D1618A"/>
    <w:rsid w:val="00D16CA0"/>
    <w:rsid w:val="00D17239"/>
    <w:rsid w:val="00D1772A"/>
    <w:rsid w:val="00D20943"/>
    <w:rsid w:val="00D210D3"/>
    <w:rsid w:val="00D2161E"/>
    <w:rsid w:val="00D21E3A"/>
    <w:rsid w:val="00D221D9"/>
    <w:rsid w:val="00D2403D"/>
    <w:rsid w:val="00D2426B"/>
    <w:rsid w:val="00D24A1F"/>
    <w:rsid w:val="00D24FD0"/>
    <w:rsid w:val="00D260B2"/>
    <w:rsid w:val="00D2674D"/>
    <w:rsid w:val="00D27D5D"/>
    <w:rsid w:val="00D3054A"/>
    <w:rsid w:val="00D30A7A"/>
    <w:rsid w:val="00D313E3"/>
    <w:rsid w:val="00D358A4"/>
    <w:rsid w:val="00D35A06"/>
    <w:rsid w:val="00D35CF9"/>
    <w:rsid w:val="00D369AC"/>
    <w:rsid w:val="00D36F92"/>
    <w:rsid w:val="00D37C75"/>
    <w:rsid w:val="00D37DE5"/>
    <w:rsid w:val="00D40A60"/>
    <w:rsid w:val="00D41287"/>
    <w:rsid w:val="00D41351"/>
    <w:rsid w:val="00D42EE6"/>
    <w:rsid w:val="00D43408"/>
    <w:rsid w:val="00D444F6"/>
    <w:rsid w:val="00D44F7F"/>
    <w:rsid w:val="00D45540"/>
    <w:rsid w:val="00D45F51"/>
    <w:rsid w:val="00D4610B"/>
    <w:rsid w:val="00D47B06"/>
    <w:rsid w:val="00D50738"/>
    <w:rsid w:val="00D507F4"/>
    <w:rsid w:val="00D510F2"/>
    <w:rsid w:val="00D51171"/>
    <w:rsid w:val="00D535F3"/>
    <w:rsid w:val="00D551F4"/>
    <w:rsid w:val="00D5583D"/>
    <w:rsid w:val="00D55D8D"/>
    <w:rsid w:val="00D57238"/>
    <w:rsid w:val="00D57F39"/>
    <w:rsid w:val="00D602C0"/>
    <w:rsid w:val="00D60899"/>
    <w:rsid w:val="00D61178"/>
    <w:rsid w:val="00D6183B"/>
    <w:rsid w:val="00D61D05"/>
    <w:rsid w:val="00D61FB4"/>
    <w:rsid w:val="00D62CC1"/>
    <w:rsid w:val="00D638E8"/>
    <w:rsid w:val="00D63964"/>
    <w:rsid w:val="00D6409B"/>
    <w:rsid w:val="00D645C7"/>
    <w:rsid w:val="00D64608"/>
    <w:rsid w:val="00D67667"/>
    <w:rsid w:val="00D67A45"/>
    <w:rsid w:val="00D70227"/>
    <w:rsid w:val="00D70343"/>
    <w:rsid w:val="00D706D6"/>
    <w:rsid w:val="00D706F5"/>
    <w:rsid w:val="00D70DEE"/>
    <w:rsid w:val="00D70DF3"/>
    <w:rsid w:val="00D7105C"/>
    <w:rsid w:val="00D71EAC"/>
    <w:rsid w:val="00D71FE6"/>
    <w:rsid w:val="00D72092"/>
    <w:rsid w:val="00D73369"/>
    <w:rsid w:val="00D7393B"/>
    <w:rsid w:val="00D74BF0"/>
    <w:rsid w:val="00D74F9C"/>
    <w:rsid w:val="00D75153"/>
    <w:rsid w:val="00D75442"/>
    <w:rsid w:val="00D76407"/>
    <w:rsid w:val="00D7682D"/>
    <w:rsid w:val="00D76D93"/>
    <w:rsid w:val="00D76FA6"/>
    <w:rsid w:val="00D77336"/>
    <w:rsid w:val="00D77744"/>
    <w:rsid w:val="00D7774A"/>
    <w:rsid w:val="00D77B83"/>
    <w:rsid w:val="00D801EE"/>
    <w:rsid w:val="00D802E3"/>
    <w:rsid w:val="00D80BA9"/>
    <w:rsid w:val="00D81E97"/>
    <w:rsid w:val="00D8290C"/>
    <w:rsid w:val="00D82C75"/>
    <w:rsid w:val="00D8434B"/>
    <w:rsid w:val="00D8673F"/>
    <w:rsid w:val="00D8745E"/>
    <w:rsid w:val="00D87F67"/>
    <w:rsid w:val="00D90575"/>
    <w:rsid w:val="00D90DEE"/>
    <w:rsid w:val="00D90FCA"/>
    <w:rsid w:val="00D910B5"/>
    <w:rsid w:val="00D91D71"/>
    <w:rsid w:val="00D927CC"/>
    <w:rsid w:val="00D93009"/>
    <w:rsid w:val="00D938D8"/>
    <w:rsid w:val="00D93D1C"/>
    <w:rsid w:val="00D949F6"/>
    <w:rsid w:val="00D9570A"/>
    <w:rsid w:val="00D959C8"/>
    <w:rsid w:val="00D95CDF"/>
    <w:rsid w:val="00D9600F"/>
    <w:rsid w:val="00D964D9"/>
    <w:rsid w:val="00D9759B"/>
    <w:rsid w:val="00D97F8E"/>
    <w:rsid w:val="00DA0279"/>
    <w:rsid w:val="00DA09F5"/>
    <w:rsid w:val="00DA1E7B"/>
    <w:rsid w:val="00DA208E"/>
    <w:rsid w:val="00DA23FB"/>
    <w:rsid w:val="00DA3C92"/>
    <w:rsid w:val="00DA53B1"/>
    <w:rsid w:val="00DA565B"/>
    <w:rsid w:val="00DA6656"/>
    <w:rsid w:val="00DA6797"/>
    <w:rsid w:val="00DA794F"/>
    <w:rsid w:val="00DA7A3C"/>
    <w:rsid w:val="00DA7A53"/>
    <w:rsid w:val="00DB05FC"/>
    <w:rsid w:val="00DB1368"/>
    <w:rsid w:val="00DB164A"/>
    <w:rsid w:val="00DB16AB"/>
    <w:rsid w:val="00DB1A87"/>
    <w:rsid w:val="00DB3125"/>
    <w:rsid w:val="00DB42BC"/>
    <w:rsid w:val="00DB433E"/>
    <w:rsid w:val="00DB49B5"/>
    <w:rsid w:val="00DB4A16"/>
    <w:rsid w:val="00DB61ED"/>
    <w:rsid w:val="00DB62B0"/>
    <w:rsid w:val="00DB64C9"/>
    <w:rsid w:val="00DB7B9A"/>
    <w:rsid w:val="00DB7EE9"/>
    <w:rsid w:val="00DB7F9D"/>
    <w:rsid w:val="00DC2454"/>
    <w:rsid w:val="00DC2771"/>
    <w:rsid w:val="00DC43D2"/>
    <w:rsid w:val="00DC57B0"/>
    <w:rsid w:val="00DC66D2"/>
    <w:rsid w:val="00DC6DC4"/>
    <w:rsid w:val="00DC6F56"/>
    <w:rsid w:val="00DC727D"/>
    <w:rsid w:val="00DC7743"/>
    <w:rsid w:val="00DD024E"/>
    <w:rsid w:val="00DD094F"/>
    <w:rsid w:val="00DD0959"/>
    <w:rsid w:val="00DD0B14"/>
    <w:rsid w:val="00DD0B97"/>
    <w:rsid w:val="00DD144F"/>
    <w:rsid w:val="00DD2619"/>
    <w:rsid w:val="00DD375F"/>
    <w:rsid w:val="00DD39C6"/>
    <w:rsid w:val="00DD44A4"/>
    <w:rsid w:val="00DD44C7"/>
    <w:rsid w:val="00DD49F2"/>
    <w:rsid w:val="00DD6185"/>
    <w:rsid w:val="00DD62F9"/>
    <w:rsid w:val="00DD6306"/>
    <w:rsid w:val="00DD759C"/>
    <w:rsid w:val="00DD7FD2"/>
    <w:rsid w:val="00DE13CD"/>
    <w:rsid w:val="00DE183A"/>
    <w:rsid w:val="00DE1F34"/>
    <w:rsid w:val="00DE23C5"/>
    <w:rsid w:val="00DE27EC"/>
    <w:rsid w:val="00DE378A"/>
    <w:rsid w:val="00DE5F56"/>
    <w:rsid w:val="00DE685E"/>
    <w:rsid w:val="00DE6C69"/>
    <w:rsid w:val="00DE6ECB"/>
    <w:rsid w:val="00DE7190"/>
    <w:rsid w:val="00DF0422"/>
    <w:rsid w:val="00DF0A3A"/>
    <w:rsid w:val="00DF0F6B"/>
    <w:rsid w:val="00DF206F"/>
    <w:rsid w:val="00DF294E"/>
    <w:rsid w:val="00DF317A"/>
    <w:rsid w:val="00DF46CE"/>
    <w:rsid w:val="00DF50DE"/>
    <w:rsid w:val="00DF526A"/>
    <w:rsid w:val="00DF5639"/>
    <w:rsid w:val="00DF6273"/>
    <w:rsid w:val="00DF76C5"/>
    <w:rsid w:val="00DF7CDA"/>
    <w:rsid w:val="00E0022B"/>
    <w:rsid w:val="00E0052C"/>
    <w:rsid w:val="00E00818"/>
    <w:rsid w:val="00E010D6"/>
    <w:rsid w:val="00E01AC5"/>
    <w:rsid w:val="00E01F6B"/>
    <w:rsid w:val="00E02291"/>
    <w:rsid w:val="00E02503"/>
    <w:rsid w:val="00E038F0"/>
    <w:rsid w:val="00E03DF1"/>
    <w:rsid w:val="00E04970"/>
    <w:rsid w:val="00E0536C"/>
    <w:rsid w:val="00E060F0"/>
    <w:rsid w:val="00E06699"/>
    <w:rsid w:val="00E10723"/>
    <w:rsid w:val="00E1133C"/>
    <w:rsid w:val="00E11FC9"/>
    <w:rsid w:val="00E12466"/>
    <w:rsid w:val="00E132EF"/>
    <w:rsid w:val="00E13B01"/>
    <w:rsid w:val="00E14184"/>
    <w:rsid w:val="00E15596"/>
    <w:rsid w:val="00E15D9E"/>
    <w:rsid w:val="00E16A30"/>
    <w:rsid w:val="00E17134"/>
    <w:rsid w:val="00E171B5"/>
    <w:rsid w:val="00E20022"/>
    <w:rsid w:val="00E200FF"/>
    <w:rsid w:val="00E20206"/>
    <w:rsid w:val="00E220F7"/>
    <w:rsid w:val="00E22FB6"/>
    <w:rsid w:val="00E23149"/>
    <w:rsid w:val="00E23DB1"/>
    <w:rsid w:val="00E23DEC"/>
    <w:rsid w:val="00E2495E"/>
    <w:rsid w:val="00E24972"/>
    <w:rsid w:val="00E25725"/>
    <w:rsid w:val="00E2582B"/>
    <w:rsid w:val="00E2587F"/>
    <w:rsid w:val="00E25EB0"/>
    <w:rsid w:val="00E26254"/>
    <w:rsid w:val="00E26533"/>
    <w:rsid w:val="00E2759A"/>
    <w:rsid w:val="00E27678"/>
    <w:rsid w:val="00E27E44"/>
    <w:rsid w:val="00E30EE2"/>
    <w:rsid w:val="00E31058"/>
    <w:rsid w:val="00E31272"/>
    <w:rsid w:val="00E31613"/>
    <w:rsid w:val="00E32AD2"/>
    <w:rsid w:val="00E32BE8"/>
    <w:rsid w:val="00E332AE"/>
    <w:rsid w:val="00E355CC"/>
    <w:rsid w:val="00E3578F"/>
    <w:rsid w:val="00E3633D"/>
    <w:rsid w:val="00E36DD8"/>
    <w:rsid w:val="00E37293"/>
    <w:rsid w:val="00E42B66"/>
    <w:rsid w:val="00E4351D"/>
    <w:rsid w:val="00E4367B"/>
    <w:rsid w:val="00E43A89"/>
    <w:rsid w:val="00E44083"/>
    <w:rsid w:val="00E44406"/>
    <w:rsid w:val="00E452E4"/>
    <w:rsid w:val="00E45E10"/>
    <w:rsid w:val="00E45FF1"/>
    <w:rsid w:val="00E461C8"/>
    <w:rsid w:val="00E46C6F"/>
    <w:rsid w:val="00E46DDA"/>
    <w:rsid w:val="00E46FDB"/>
    <w:rsid w:val="00E479F8"/>
    <w:rsid w:val="00E52D01"/>
    <w:rsid w:val="00E53001"/>
    <w:rsid w:val="00E537F5"/>
    <w:rsid w:val="00E54209"/>
    <w:rsid w:val="00E564CB"/>
    <w:rsid w:val="00E56D96"/>
    <w:rsid w:val="00E57741"/>
    <w:rsid w:val="00E57AD4"/>
    <w:rsid w:val="00E60150"/>
    <w:rsid w:val="00E602D3"/>
    <w:rsid w:val="00E60451"/>
    <w:rsid w:val="00E61269"/>
    <w:rsid w:val="00E61D38"/>
    <w:rsid w:val="00E62B15"/>
    <w:rsid w:val="00E62C2D"/>
    <w:rsid w:val="00E6352D"/>
    <w:rsid w:val="00E64E1F"/>
    <w:rsid w:val="00E64EFB"/>
    <w:rsid w:val="00E650E2"/>
    <w:rsid w:val="00E65647"/>
    <w:rsid w:val="00E6578F"/>
    <w:rsid w:val="00E65CC8"/>
    <w:rsid w:val="00E666AE"/>
    <w:rsid w:val="00E66B78"/>
    <w:rsid w:val="00E67464"/>
    <w:rsid w:val="00E70ADD"/>
    <w:rsid w:val="00E71018"/>
    <w:rsid w:val="00E713F1"/>
    <w:rsid w:val="00E71AA6"/>
    <w:rsid w:val="00E71BFA"/>
    <w:rsid w:val="00E7256C"/>
    <w:rsid w:val="00E72D44"/>
    <w:rsid w:val="00E72ECE"/>
    <w:rsid w:val="00E7412C"/>
    <w:rsid w:val="00E75D19"/>
    <w:rsid w:val="00E76932"/>
    <w:rsid w:val="00E80238"/>
    <w:rsid w:val="00E8045D"/>
    <w:rsid w:val="00E8208C"/>
    <w:rsid w:val="00E820CB"/>
    <w:rsid w:val="00E823C9"/>
    <w:rsid w:val="00E83834"/>
    <w:rsid w:val="00E83ADB"/>
    <w:rsid w:val="00E84780"/>
    <w:rsid w:val="00E866EE"/>
    <w:rsid w:val="00E866F1"/>
    <w:rsid w:val="00E86E1D"/>
    <w:rsid w:val="00E86FE6"/>
    <w:rsid w:val="00E87661"/>
    <w:rsid w:val="00E87ACE"/>
    <w:rsid w:val="00E87E50"/>
    <w:rsid w:val="00E92332"/>
    <w:rsid w:val="00E94160"/>
    <w:rsid w:val="00E94D40"/>
    <w:rsid w:val="00E94E52"/>
    <w:rsid w:val="00E96CB8"/>
    <w:rsid w:val="00E97718"/>
    <w:rsid w:val="00EA063C"/>
    <w:rsid w:val="00EA1615"/>
    <w:rsid w:val="00EA2619"/>
    <w:rsid w:val="00EA2B82"/>
    <w:rsid w:val="00EA2C0C"/>
    <w:rsid w:val="00EA3882"/>
    <w:rsid w:val="00EA439A"/>
    <w:rsid w:val="00EA50B3"/>
    <w:rsid w:val="00EA54C6"/>
    <w:rsid w:val="00EA753D"/>
    <w:rsid w:val="00EB06C7"/>
    <w:rsid w:val="00EB2F71"/>
    <w:rsid w:val="00EB300A"/>
    <w:rsid w:val="00EB3331"/>
    <w:rsid w:val="00EB48DC"/>
    <w:rsid w:val="00EB50A0"/>
    <w:rsid w:val="00EB71B1"/>
    <w:rsid w:val="00EB7AFA"/>
    <w:rsid w:val="00EB7C94"/>
    <w:rsid w:val="00EC0261"/>
    <w:rsid w:val="00EC0928"/>
    <w:rsid w:val="00EC1104"/>
    <w:rsid w:val="00EC1B94"/>
    <w:rsid w:val="00EC2D4E"/>
    <w:rsid w:val="00EC34C2"/>
    <w:rsid w:val="00EC352D"/>
    <w:rsid w:val="00EC36DE"/>
    <w:rsid w:val="00EC4C9D"/>
    <w:rsid w:val="00EC4FB3"/>
    <w:rsid w:val="00EC57BE"/>
    <w:rsid w:val="00EC64D1"/>
    <w:rsid w:val="00EC68E5"/>
    <w:rsid w:val="00EC71D5"/>
    <w:rsid w:val="00EC740A"/>
    <w:rsid w:val="00EC7654"/>
    <w:rsid w:val="00ED05BA"/>
    <w:rsid w:val="00ED0688"/>
    <w:rsid w:val="00ED19EC"/>
    <w:rsid w:val="00ED2231"/>
    <w:rsid w:val="00ED49BF"/>
    <w:rsid w:val="00ED5D3C"/>
    <w:rsid w:val="00ED6A40"/>
    <w:rsid w:val="00ED6DC9"/>
    <w:rsid w:val="00ED6EC1"/>
    <w:rsid w:val="00EE113B"/>
    <w:rsid w:val="00EE13FD"/>
    <w:rsid w:val="00EE18C2"/>
    <w:rsid w:val="00EE19B4"/>
    <w:rsid w:val="00EE1A56"/>
    <w:rsid w:val="00EE1F73"/>
    <w:rsid w:val="00EE2840"/>
    <w:rsid w:val="00EE28D0"/>
    <w:rsid w:val="00EE352B"/>
    <w:rsid w:val="00EE3C75"/>
    <w:rsid w:val="00EE43CC"/>
    <w:rsid w:val="00EE451E"/>
    <w:rsid w:val="00EE4992"/>
    <w:rsid w:val="00EE4D25"/>
    <w:rsid w:val="00EE56FC"/>
    <w:rsid w:val="00EE5919"/>
    <w:rsid w:val="00EE5A87"/>
    <w:rsid w:val="00EE6879"/>
    <w:rsid w:val="00EF0ABE"/>
    <w:rsid w:val="00EF1111"/>
    <w:rsid w:val="00EF147F"/>
    <w:rsid w:val="00EF19F9"/>
    <w:rsid w:val="00EF2A06"/>
    <w:rsid w:val="00EF2CEC"/>
    <w:rsid w:val="00EF3037"/>
    <w:rsid w:val="00EF33D3"/>
    <w:rsid w:val="00EF49D5"/>
    <w:rsid w:val="00EF4F14"/>
    <w:rsid w:val="00EF59A3"/>
    <w:rsid w:val="00EF7A65"/>
    <w:rsid w:val="00F0023A"/>
    <w:rsid w:val="00F00CAE"/>
    <w:rsid w:val="00F010B9"/>
    <w:rsid w:val="00F01285"/>
    <w:rsid w:val="00F01815"/>
    <w:rsid w:val="00F01FB2"/>
    <w:rsid w:val="00F0266A"/>
    <w:rsid w:val="00F0372B"/>
    <w:rsid w:val="00F03A1E"/>
    <w:rsid w:val="00F03D14"/>
    <w:rsid w:val="00F04CE3"/>
    <w:rsid w:val="00F04D38"/>
    <w:rsid w:val="00F05AA3"/>
    <w:rsid w:val="00F10B01"/>
    <w:rsid w:val="00F121A8"/>
    <w:rsid w:val="00F129BA"/>
    <w:rsid w:val="00F15645"/>
    <w:rsid w:val="00F16525"/>
    <w:rsid w:val="00F16B0F"/>
    <w:rsid w:val="00F174B1"/>
    <w:rsid w:val="00F20C7B"/>
    <w:rsid w:val="00F21B15"/>
    <w:rsid w:val="00F21F50"/>
    <w:rsid w:val="00F229D8"/>
    <w:rsid w:val="00F24ED7"/>
    <w:rsid w:val="00F24FBD"/>
    <w:rsid w:val="00F26369"/>
    <w:rsid w:val="00F265F6"/>
    <w:rsid w:val="00F27008"/>
    <w:rsid w:val="00F27376"/>
    <w:rsid w:val="00F27983"/>
    <w:rsid w:val="00F31636"/>
    <w:rsid w:val="00F31C7B"/>
    <w:rsid w:val="00F32485"/>
    <w:rsid w:val="00F3249F"/>
    <w:rsid w:val="00F33008"/>
    <w:rsid w:val="00F33E3E"/>
    <w:rsid w:val="00F3440D"/>
    <w:rsid w:val="00F34A5C"/>
    <w:rsid w:val="00F350D7"/>
    <w:rsid w:val="00F35760"/>
    <w:rsid w:val="00F357B7"/>
    <w:rsid w:val="00F3756B"/>
    <w:rsid w:val="00F37A9B"/>
    <w:rsid w:val="00F40BAB"/>
    <w:rsid w:val="00F41C39"/>
    <w:rsid w:val="00F41E2A"/>
    <w:rsid w:val="00F42998"/>
    <w:rsid w:val="00F43557"/>
    <w:rsid w:val="00F45110"/>
    <w:rsid w:val="00F45D68"/>
    <w:rsid w:val="00F461C7"/>
    <w:rsid w:val="00F47AD3"/>
    <w:rsid w:val="00F47B06"/>
    <w:rsid w:val="00F513B2"/>
    <w:rsid w:val="00F530AC"/>
    <w:rsid w:val="00F53A17"/>
    <w:rsid w:val="00F53D77"/>
    <w:rsid w:val="00F56754"/>
    <w:rsid w:val="00F56F05"/>
    <w:rsid w:val="00F60274"/>
    <w:rsid w:val="00F60379"/>
    <w:rsid w:val="00F60A70"/>
    <w:rsid w:val="00F60C3C"/>
    <w:rsid w:val="00F61D86"/>
    <w:rsid w:val="00F629A1"/>
    <w:rsid w:val="00F63114"/>
    <w:rsid w:val="00F63B5A"/>
    <w:rsid w:val="00F64491"/>
    <w:rsid w:val="00F65FF5"/>
    <w:rsid w:val="00F6607B"/>
    <w:rsid w:val="00F66189"/>
    <w:rsid w:val="00F66662"/>
    <w:rsid w:val="00F667B1"/>
    <w:rsid w:val="00F67320"/>
    <w:rsid w:val="00F70E04"/>
    <w:rsid w:val="00F7146B"/>
    <w:rsid w:val="00F715C1"/>
    <w:rsid w:val="00F71AB7"/>
    <w:rsid w:val="00F720D9"/>
    <w:rsid w:val="00F72286"/>
    <w:rsid w:val="00F726D1"/>
    <w:rsid w:val="00F72D92"/>
    <w:rsid w:val="00F72DFC"/>
    <w:rsid w:val="00F73CBF"/>
    <w:rsid w:val="00F73EC0"/>
    <w:rsid w:val="00F74AB8"/>
    <w:rsid w:val="00F76A1D"/>
    <w:rsid w:val="00F77870"/>
    <w:rsid w:val="00F8015F"/>
    <w:rsid w:val="00F80642"/>
    <w:rsid w:val="00F81594"/>
    <w:rsid w:val="00F81721"/>
    <w:rsid w:val="00F81AF0"/>
    <w:rsid w:val="00F8267E"/>
    <w:rsid w:val="00F826C7"/>
    <w:rsid w:val="00F82E49"/>
    <w:rsid w:val="00F83384"/>
    <w:rsid w:val="00F83541"/>
    <w:rsid w:val="00F835BB"/>
    <w:rsid w:val="00F843B9"/>
    <w:rsid w:val="00F87B45"/>
    <w:rsid w:val="00F91452"/>
    <w:rsid w:val="00F91D27"/>
    <w:rsid w:val="00F91D6C"/>
    <w:rsid w:val="00F9207A"/>
    <w:rsid w:val="00F94D77"/>
    <w:rsid w:val="00F960A2"/>
    <w:rsid w:val="00F96503"/>
    <w:rsid w:val="00F96B1C"/>
    <w:rsid w:val="00F96B34"/>
    <w:rsid w:val="00F971EF"/>
    <w:rsid w:val="00F9750B"/>
    <w:rsid w:val="00FA0032"/>
    <w:rsid w:val="00FA0253"/>
    <w:rsid w:val="00FA0671"/>
    <w:rsid w:val="00FA08A6"/>
    <w:rsid w:val="00FA2142"/>
    <w:rsid w:val="00FA263B"/>
    <w:rsid w:val="00FA2D86"/>
    <w:rsid w:val="00FA3CDD"/>
    <w:rsid w:val="00FA54DF"/>
    <w:rsid w:val="00FA5A3F"/>
    <w:rsid w:val="00FA6BEF"/>
    <w:rsid w:val="00FA79E7"/>
    <w:rsid w:val="00FB0464"/>
    <w:rsid w:val="00FB0545"/>
    <w:rsid w:val="00FB05B4"/>
    <w:rsid w:val="00FB17F4"/>
    <w:rsid w:val="00FB2313"/>
    <w:rsid w:val="00FB28D5"/>
    <w:rsid w:val="00FB2B73"/>
    <w:rsid w:val="00FB39D9"/>
    <w:rsid w:val="00FB3B8E"/>
    <w:rsid w:val="00FB4A47"/>
    <w:rsid w:val="00FB4C5F"/>
    <w:rsid w:val="00FB4DD8"/>
    <w:rsid w:val="00FB4FD0"/>
    <w:rsid w:val="00FB5590"/>
    <w:rsid w:val="00FB5CCD"/>
    <w:rsid w:val="00FB610C"/>
    <w:rsid w:val="00FB61BC"/>
    <w:rsid w:val="00FB65A0"/>
    <w:rsid w:val="00FB6C68"/>
    <w:rsid w:val="00FB7980"/>
    <w:rsid w:val="00FC0951"/>
    <w:rsid w:val="00FC0D68"/>
    <w:rsid w:val="00FC59C4"/>
    <w:rsid w:val="00FC68AA"/>
    <w:rsid w:val="00FC6AFC"/>
    <w:rsid w:val="00FC7924"/>
    <w:rsid w:val="00FD0C13"/>
    <w:rsid w:val="00FD160B"/>
    <w:rsid w:val="00FD1A3B"/>
    <w:rsid w:val="00FD29A1"/>
    <w:rsid w:val="00FD4162"/>
    <w:rsid w:val="00FD456D"/>
    <w:rsid w:val="00FD468D"/>
    <w:rsid w:val="00FD56F1"/>
    <w:rsid w:val="00FD600E"/>
    <w:rsid w:val="00FD64B2"/>
    <w:rsid w:val="00FD6A88"/>
    <w:rsid w:val="00FD70C9"/>
    <w:rsid w:val="00FD79F4"/>
    <w:rsid w:val="00FE02F3"/>
    <w:rsid w:val="00FE1730"/>
    <w:rsid w:val="00FE3447"/>
    <w:rsid w:val="00FE35E9"/>
    <w:rsid w:val="00FE3DEC"/>
    <w:rsid w:val="00FE40B4"/>
    <w:rsid w:val="00FE413C"/>
    <w:rsid w:val="00FE460B"/>
    <w:rsid w:val="00FE48BE"/>
    <w:rsid w:val="00FE5631"/>
    <w:rsid w:val="00FE720B"/>
    <w:rsid w:val="00FE757B"/>
    <w:rsid w:val="00FE7971"/>
    <w:rsid w:val="00FF09FA"/>
    <w:rsid w:val="00FF0D93"/>
    <w:rsid w:val="00FF1176"/>
    <w:rsid w:val="00FF15C4"/>
    <w:rsid w:val="00FF1ADA"/>
    <w:rsid w:val="00FF1C02"/>
    <w:rsid w:val="00FF26AE"/>
    <w:rsid w:val="00FF273E"/>
    <w:rsid w:val="00FF3D0C"/>
    <w:rsid w:val="00FF4551"/>
    <w:rsid w:val="00FF53C3"/>
    <w:rsid w:val="00FF560D"/>
    <w:rsid w:val="00FF6BC9"/>
    <w:rsid w:val="00FF6CF0"/>
    <w:rsid w:val="00FF6F67"/>
    <w:rsid w:val="00FF6F9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211A"/>
    <w:pPr>
      <w:keepNext/>
      <w:widowControl w:val="0"/>
      <w:autoSpaceDE w:val="0"/>
      <w:autoSpaceDN w:val="0"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11A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13211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3211A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211A"/>
    <w:pPr>
      <w:keepNext/>
      <w:jc w:val="right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3211A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3211A"/>
    <w:pPr>
      <w:keepNext/>
      <w:ind w:left="7080" w:firstLine="708"/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3211A"/>
    <w:pPr>
      <w:keepNext/>
      <w:spacing w:before="120" w:after="120" w:line="360" w:lineRule="auto"/>
      <w:jc w:val="center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3211A"/>
    <w:pPr>
      <w:keepNext/>
      <w:overflowPunct w:val="0"/>
      <w:autoSpaceDE w:val="0"/>
      <w:autoSpaceDN w:val="0"/>
      <w:adjustRightInd w:val="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211A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211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32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321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32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32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32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3211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321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3211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211A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1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11A"/>
    <w:pPr>
      <w:ind w:firstLine="708"/>
      <w:jc w:val="both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1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3211A"/>
    <w:pPr>
      <w:spacing w:line="360" w:lineRule="auto"/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11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3211A"/>
    <w:pPr>
      <w:spacing w:line="360" w:lineRule="auto"/>
      <w:jc w:val="both"/>
    </w:pPr>
    <w:rPr>
      <w:b/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1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1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3211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32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11A"/>
    <w:pPr>
      <w:ind w:left="720"/>
      <w:contextualSpacing/>
    </w:pPr>
  </w:style>
  <w:style w:type="paragraph" w:styleId="Tytu">
    <w:name w:val="Title"/>
    <w:basedOn w:val="Normalny"/>
    <w:link w:val="TytuZnak"/>
    <w:qFormat/>
    <w:rsid w:val="0013211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321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23413"/>
    <w:pPr>
      <w:suppressAutoHyphens/>
      <w:ind w:left="720"/>
      <w:contextualSpacing/>
    </w:pPr>
    <w:rPr>
      <w:lang w:eastAsia="zh-CN"/>
    </w:rPr>
  </w:style>
  <w:style w:type="paragraph" w:customStyle="1" w:styleId="Akapitzlist2">
    <w:name w:val="Akapit z listą2"/>
    <w:basedOn w:val="Normalny"/>
    <w:rsid w:val="001D46A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211A"/>
    <w:pPr>
      <w:keepNext/>
      <w:widowControl w:val="0"/>
      <w:autoSpaceDE w:val="0"/>
      <w:autoSpaceDN w:val="0"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11A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13211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3211A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211A"/>
    <w:pPr>
      <w:keepNext/>
      <w:jc w:val="right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3211A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3211A"/>
    <w:pPr>
      <w:keepNext/>
      <w:ind w:left="7080" w:firstLine="708"/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3211A"/>
    <w:pPr>
      <w:keepNext/>
      <w:spacing w:before="120" w:after="120" w:line="360" w:lineRule="auto"/>
      <w:jc w:val="center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3211A"/>
    <w:pPr>
      <w:keepNext/>
      <w:overflowPunct w:val="0"/>
      <w:autoSpaceDE w:val="0"/>
      <w:autoSpaceDN w:val="0"/>
      <w:adjustRightInd w:val="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211A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211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32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321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32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32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32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3211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321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3211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211A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1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11A"/>
    <w:pPr>
      <w:ind w:firstLine="708"/>
      <w:jc w:val="both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13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1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3211A"/>
    <w:pPr>
      <w:spacing w:line="360" w:lineRule="auto"/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11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3211A"/>
    <w:pPr>
      <w:spacing w:line="360" w:lineRule="auto"/>
      <w:jc w:val="both"/>
    </w:pPr>
    <w:rPr>
      <w:b/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1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1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3211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32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11A"/>
    <w:pPr>
      <w:ind w:left="720"/>
      <w:contextualSpacing/>
    </w:pPr>
  </w:style>
  <w:style w:type="paragraph" w:styleId="Tytu">
    <w:name w:val="Title"/>
    <w:basedOn w:val="Normalny"/>
    <w:link w:val="TytuZnak"/>
    <w:qFormat/>
    <w:rsid w:val="0013211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321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23413"/>
    <w:pPr>
      <w:suppressAutoHyphens/>
      <w:ind w:left="720"/>
      <w:contextualSpacing/>
    </w:pPr>
    <w:rPr>
      <w:lang w:eastAsia="zh-CN"/>
    </w:rPr>
  </w:style>
  <w:style w:type="paragraph" w:customStyle="1" w:styleId="Akapitzlist2">
    <w:name w:val="Akapit z listą2"/>
    <w:basedOn w:val="Normalny"/>
    <w:rsid w:val="001D46A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CC1F-CCC6-40FA-B22E-0FE1072C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5546</Words>
  <Characters>33278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2016-03-07T13:02:00Z</cp:lastPrinted>
  <dcterms:created xsi:type="dcterms:W3CDTF">2016-02-29T10:03:00Z</dcterms:created>
  <dcterms:modified xsi:type="dcterms:W3CDTF">2016-03-07T13:05:00Z</dcterms:modified>
</cp:coreProperties>
</file>